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jc w:val="center"/>
        <w:tblLayout w:type="fixed"/>
        <w:tblLook w:val="04A0" w:firstRow="1" w:lastRow="0" w:firstColumn="1" w:lastColumn="0" w:noHBand="0" w:noVBand="1"/>
      </w:tblPr>
      <w:tblGrid>
        <w:gridCol w:w="709"/>
        <w:gridCol w:w="2431"/>
        <w:gridCol w:w="971"/>
        <w:gridCol w:w="3140"/>
        <w:gridCol w:w="829"/>
        <w:gridCol w:w="1668"/>
      </w:tblGrid>
      <w:tr w:rsidR="008C01AF" w:rsidRPr="00450BB1" w:rsidTr="00A463F1">
        <w:trPr>
          <w:jc w:val="center"/>
        </w:trPr>
        <w:tc>
          <w:tcPr>
            <w:tcW w:w="709" w:type="dxa"/>
          </w:tcPr>
          <w:p w:rsidR="008C01AF" w:rsidRPr="00450BB1" w:rsidRDefault="008C01AF">
            <w:pPr>
              <w:rPr>
                <w:rFonts w:ascii="Times New Roman" w:hAnsi="Times New Roman" w:cs="Times New Roman"/>
                <w:szCs w:val="21"/>
              </w:rPr>
            </w:pPr>
            <w:r w:rsidRPr="00450BB1">
              <w:rPr>
                <w:rFonts w:ascii="Times New Roman" w:cs="Times New Roman"/>
                <w:szCs w:val="21"/>
              </w:rPr>
              <w:t>序号</w:t>
            </w:r>
          </w:p>
        </w:tc>
        <w:tc>
          <w:tcPr>
            <w:tcW w:w="2431" w:type="dxa"/>
          </w:tcPr>
          <w:p w:rsidR="008C01AF" w:rsidRPr="00450BB1" w:rsidRDefault="008C01AF">
            <w:pPr>
              <w:rPr>
                <w:rFonts w:ascii="Times New Roman" w:hAnsi="Times New Roman" w:cs="Times New Roman"/>
                <w:szCs w:val="21"/>
              </w:rPr>
            </w:pPr>
            <w:r w:rsidRPr="00450BB1">
              <w:rPr>
                <w:rFonts w:ascii="Times New Roman" w:cs="Times New Roman"/>
                <w:szCs w:val="21"/>
              </w:rPr>
              <w:t>基因名称</w:t>
            </w:r>
            <w:r w:rsidRPr="00450BB1">
              <w:rPr>
                <w:rFonts w:ascii="Times New Roman" w:hAnsi="Times New Roman" w:cs="Times New Roman"/>
                <w:szCs w:val="21"/>
              </w:rPr>
              <w:t>/</w:t>
            </w:r>
            <w:r w:rsidRPr="00450BB1">
              <w:rPr>
                <w:rFonts w:ascii="Times New Roman" w:cs="Times New Roman"/>
                <w:szCs w:val="21"/>
              </w:rPr>
              <w:t>缩写</w:t>
            </w:r>
          </w:p>
        </w:tc>
        <w:tc>
          <w:tcPr>
            <w:tcW w:w="971" w:type="dxa"/>
          </w:tcPr>
          <w:p w:rsidR="008C01AF" w:rsidRPr="00450BB1" w:rsidRDefault="008C01AF">
            <w:pPr>
              <w:rPr>
                <w:rFonts w:ascii="Times New Roman" w:hAnsi="Times New Roman" w:cs="Times New Roman"/>
                <w:szCs w:val="21"/>
              </w:rPr>
            </w:pPr>
            <w:r w:rsidRPr="00450BB1">
              <w:rPr>
                <w:rFonts w:ascii="Times New Roman" w:hAnsi="Times New Roman" w:cs="Times New Roman"/>
                <w:szCs w:val="21"/>
              </w:rPr>
              <w:t>CDS</w:t>
            </w:r>
            <w:r w:rsidRPr="00450BB1">
              <w:rPr>
                <w:rFonts w:ascii="Times New Roman" w:cs="Times New Roman"/>
                <w:szCs w:val="21"/>
              </w:rPr>
              <w:t>长度</w:t>
            </w:r>
          </w:p>
        </w:tc>
        <w:tc>
          <w:tcPr>
            <w:tcW w:w="3140" w:type="dxa"/>
          </w:tcPr>
          <w:p w:rsidR="008C01AF" w:rsidRPr="00450BB1" w:rsidRDefault="008C01AF">
            <w:pPr>
              <w:rPr>
                <w:rFonts w:ascii="Times New Roman" w:hAnsi="Times New Roman" w:cs="Times New Roman"/>
                <w:szCs w:val="21"/>
              </w:rPr>
            </w:pPr>
            <w:r w:rsidRPr="00450BB1">
              <w:rPr>
                <w:rFonts w:ascii="Times New Roman" w:cs="Times New Roman"/>
                <w:szCs w:val="21"/>
              </w:rPr>
              <w:t>基本功能</w:t>
            </w:r>
          </w:p>
        </w:tc>
        <w:tc>
          <w:tcPr>
            <w:tcW w:w="829" w:type="dxa"/>
          </w:tcPr>
          <w:p w:rsidR="008C01AF" w:rsidRPr="00450BB1" w:rsidRDefault="008C01AF">
            <w:pPr>
              <w:rPr>
                <w:rFonts w:ascii="Times New Roman" w:hAnsi="Times New Roman" w:cs="Times New Roman"/>
                <w:szCs w:val="21"/>
              </w:rPr>
            </w:pPr>
            <w:r w:rsidRPr="00450BB1">
              <w:rPr>
                <w:rFonts w:ascii="Times New Roman" w:hAnsi="Times New Roman" w:cs="Times New Roman"/>
                <w:szCs w:val="21"/>
              </w:rPr>
              <w:t>GenBank</w:t>
            </w:r>
            <w:r w:rsidRPr="00450BB1">
              <w:rPr>
                <w:rFonts w:ascii="Times New Roman" w:cs="Times New Roman"/>
                <w:szCs w:val="21"/>
              </w:rPr>
              <w:t>登录号</w:t>
            </w:r>
          </w:p>
        </w:tc>
        <w:tc>
          <w:tcPr>
            <w:tcW w:w="1668" w:type="dxa"/>
          </w:tcPr>
          <w:p w:rsidR="008C01AF" w:rsidRPr="00450BB1" w:rsidRDefault="008C01AF">
            <w:pPr>
              <w:rPr>
                <w:rFonts w:ascii="Times New Roman" w:hAnsi="Times New Roman" w:cs="Times New Roman"/>
                <w:szCs w:val="21"/>
              </w:rPr>
            </w:pPr>
            <w:r>
              <w:rPr>
                <w:rFonts w:ascii="Times New Roman" w:hAnsi="Times New Roman" w:cs="Times New Roman" w:hint="eastAsia"/>
                <w:szCs w:val="21"/>
              </w:rPr>
              <w:t>备注</w:t>
            </w:r>
          </w:p>
        </w:tc>
      </w:tr>
      <w:tr w:rsidR="008C01AF" w:rsidRPr="00450BB1" w:rsidTr="00A463F1">
        <w:trPr>
          <w:jc w:val="center"/>
        </w:trPr>
        <w:tc>
          <w:tcPr>
            <w:tcW w:w="709" w:type="dxa"/>
          </w:tcPr>
          <w:p w:rsidR="008C01AF" w:rsidRPr="00450BB1" w:rsidRDefault="008C01AF">
            <w:pPr>
              <w:rPr>
                <w:rFonts w:ascii="Times New Roman" w:hAnsi="Times New Roman" w:cs="Times New Roman"/>
                <w:szCs w:val="21"/>
              </w:rPr>
            </w:pPr>
            <w:r w:rsidRPr="00450BB1">
              <w:rPr>
                <w:rFonts w:ascii="Times New Roman" w:hAnsi="Times New Roman" w:cs="Times New Roman"/>
                <w:szCs w:val="21"/>
              </w:rPr>
              <w:t>1</w:t>
            </w:r>
          </w:p>
        </w:tc>
        <w:tc>
          <w:tcPr>
            <w:tcW w:w="2431" w:type="dxa"/>
          </w:tcPr>
          <w:p w:rsidR="008C01AF" w:rsidRPr="00450BB1" w:rsidRDefault="008C01AF">
            <w:pPr>
              <w:rPr>
                <w:rFonts w:ascii="Times New Roman" w:hAnsi="Times New Roman" w:cs="Times New Roman"/>
                <w:szCs w:val="21"/>
              </w:rPr>
            </w:pPr>
            <w:r w:rsidRPr="00450BB1">
              <w:rPr>
                <w:rFonts w:ascii="Times New Roman" w:cs="Times New Roman"/>
                <w:szCs w:val="21"/>
              </w:rPr>
              <w:t>果糖</w:t>
            </w:r>
            <w:r w:rsidRPr="00450BB1">
              <w:rPr>
                <w:rFonts w:ascii="Times New Roman" w:hAnsi="Times New Roman" w:cs="Times New Roman"/>
                <w:szCs w:val="21"/>
              </w:rPr>
              <w:t>1,6-</w:t>
            </w:r>
            <w:r w:rsidRPr="00450BB1">
              <w:rPr>
                <w:rFonts w:ascii="Times New Roman" w:cs="Times New Roman"/>
                <w:szCs w:val="21"/>
              </w:rPr>
              <w:t>二磷酸醛缩酶基因</w:t>
            </w:r>
            <w:r w:rsidRPr="00450BB1">
              <w:rPr>
                <w:rFonts w:ascii="Times New Roman" w:hAnsi="Times New Roman" w:cs="Times New Roman"/>
                <w:szCs w:val="21"/>
              </w:rPr>
              <w:t>/</w:t>
            </w:r>
            <w:r w:rsidRPr="00450BB1">
              <w:rPr>
                <w:rFonts w:ascii="Times New Roman" w:hAnsi="Times New Roman" w:cs="Times New Roman"/>
                <w:i/>
                <w:szCs w:val="21"/>
              </w:rPr>
              <w:t>CoFBA1</w:t>
            </w:r>
          </w:p>
        </w:tc>
        <w:tc>
          <w:tcPr>
            <w:tcW w:w="971" w:type="dxa"/>
          </w:tcPr>
          <w:p w:rsidR="008C01AF" w:rsidRPr="00450BB1" w:rsidRDefault="008C01AF" w:rsidP="00E760DA">
            <w:pPr>
              <w:rPr>
                <w:rFonts w:ascii="Times New Roman" w:hAnsi="Times New Roman" w:cs="Times New Roman"/>
                <w:szCs w:val="21"/>
              </w:rPr>
            </w:pPr>
            <w:r w:rsidRPr="00450BB1">
              <w:rPr>
                <w:rFonts w:ascii="Times New Roman" w:hAnsi="Times New Roman" w:cs="Times New Roman"/>
                <w:szCs w:val="21"/>
              </w:rPr>
              <w:t>1179bp</w:t>
            </w:r>
          </w:p>
        </w:tc>
        <w:tc>
          <w:tcPr>
            <w:tcW w:w="3140" w:type="dxa"/>
          </w:tcPr>
          <w:p w:rsidR="008C01AF" w:rsidRPr="00450BB1" w:rsidRDefault="008C01AF">
            <w:pPr>
              <w:rPr>
                <w:rFonts w:ascii="Times New Roman" w:hAnsi="Times New Roman" w:cs="Times New Roman"/>
                <w:szCs w:val="21"/>
              </w:rPr>
            </w:pPr>
            <w:r w:rsidRPr="00450BB1">
              <w:rPr>
                <w:rFonts w:ascii="Times New Roman" w:eastAsiaTheme="majorEastAsia" w:hAnsi="Times New Roman" w:cs="Times New Roman"/>
                <w:szCs w:val="21"/>
              </w:rPr>
              <w:t>催化果糖</w:t>
            </w:r>
            <w:r w:rsidRPr="00450BB1">
              <w:rPr>
                <w:rFonts w:ascii="Times New Roman" w:eastAsiaTheme="majorEastAsia" w:hAnsi="Times New Roman" w:cs="Times New Roman"/>
                <w:szCs w:val="21"/>
              </w:rPr>
              <w:t>-1,6-</w:t>
            </w:r>
            <w:r w:rsidRPr="00450BB1">
              <w:rPr>
                <w:rFonts w:ascii="Times New Roman" w:eastAsiaTheme="majorEastAsia" w:hAnsi="Times New Roman" w:cs="Times New Roman"/>
                <w:szCs w:val="21"/>
              </w:rPr>
              <w:t>二磷酸（</w:t>
            </w:r>
            <w:r w:rsidRPr="00450BB1">
              <w:rPr>
                <w:rFonts w:ascii="Times New Roman" w:eastAsiaTheme="majorEastAsia" w:hAnsi="Times New Roman" w:cs="Times New Roman"/>
                <w:szCs w:val="21"/>
              </w:rPr>
              <w:t>Fru-1,6-BP</w:t>
            </w:r>
            <w:r w:rsidRPr="00450BB1">
              <w:rPr>
                <w:rFonts w:ascii="Times New Roman" w:eastAsiaTheme="majorEastAsia" w:hAnsi="Times New Roman" w:cs="Times New Roman"/>
                <w:szCs w:val="21"/>
              </w:rPr>
              <w:t>）可逆的裂解为两个丙糖，磷酸二羟丙酮（</w:t>
            </w:r>
            <w:r w:rsidRPr="00450BB1">
              <w:rPr>
                <w:rFonts w:ascii="Times New Roman" w:eastAsiaTheme="majorEastAsia" w:hAnsi="Times New Roman" w:cs="Times New Roman"/>
                <w:szCs w:val="21"/>
              </w:rPr>
              <w:t>DHAP</w:t>
            </w:r>
            <w:r w:rsidRPr="00450BB1">
              <w:rPr>
                <w:rFonts w:ascii="Times New Roman" w:eastAsiaTheme="majorEastAsia" w:hAnsi="Times New Roman" w:cs="Times New Roman"/>
                <w:szCs w:val="21"/>
              </w:rPr>
              <w:t>）和</w:t>
            </w:r>
            <w:r w:rsidRPr="00450BB1">
              <w:rPr>
                <w:rFonts w:ascii="Times New Roman" w:eastAsiaTheme="majorEastAsia" w:hAnsi="Times New Roman" w:cs="Times New Roman"/>
                <w:szCs w:val="21"/>
              </w:rPr>
              <w:t>3-</w:t>
            </w:r>
            <w:r w:rsidRPr="00450BB1">
              <w:rPr>
                <w:rFonts w:ascii="Times New Roman" w:eastAsiaTheme="majorEastAsia" w:hAnsi="Times New Roman" w:cs="Times New Roman"/>
                <w:szCs w:val="21"/>
              </w:rPr>
              <w:t>磷酸甘油醛</w:t>
            </w:r>
            <w:r w:rsidRPr="00450BB1">
              <w:rPr>
                <w:rFonts w:ascii="Times New Roman" w:eastAsiaTheme="majorEastAsia" w:hAnsi="Times New Roman" w:cs="Times New Roman"/>
                <w:szCs w:val="21"/>
              </w:rPr>
              <w:t>(G-3-P)</w:t>
            </w:r>
          </w:p>
        </w:tc>
        <w:tc>
          <w:tcPr>
            <w:tcW w:w="829" w:type="dxa"/>
          </w:tcPr>
          <w:p w:rsidR="008C01AF" w:rsidRPr="00450BB1" w:rsidRDefault="008C01AF">
            <w:pPr>
              <w:rPr>
                <w:rFonts w:ascii="Times New Roman" w:hAnsi="Times New Roman" w:cs="Times New Roman"/>
                <w:szCs w:val="21"/>
              </w:rPr>
            </w:pPr>
            <w:r w:rsidRPr="00450BB1">
              <w:rPr>
                <w:rFonts w:ascii="Times New Roman" w:hAnsi="Times New Roman" w:cs="Times New Roman"/>
                <w:szCs w:val="21"/>
              </w:rPr>
              <w:t>JN017093</w:t>
            </w:r>
          </w:p>
        </w:tc>
        <w:tc>
          <w:tcPr>
            <w:tcW w:w="1668" w:type="dxa"/>
          </w:tcPr>
          <w:p w:rsidR="008C01AF" w:rsidRPr="00450BB1" w:rsidRDefault="008C01AF">
            <w:pPr>
              <w:rPr>
                <w:rFonts w:ascii="Times New Roman" w:hAnsi="Times New Roman" w:cs="Times New Roman"/>
                <w:szCs w:val="21"/>
              </w:rPr>
            </w:pPr>
            <w:r>
              <w:rPr>
                <w:rFonts w:ascii="Times New Roman" w:hAnsi="Times New Roman" w:cs="Times New Roman" w:hint="eastAsia"/>
                <w:szCs w:val="21"/>
              </w:rPr>
              <w:t>产量相关基因</w:t>
            </w:r>
          </w:p>
        </w:tc>
      </w:tr>
      <w:tr w:rsidR="008C01AF" w:rsidRPr="00450BB1" w:rsidTr="00A463F1">
        <w:trPr>
          <w:jc w:val="center"/>
        </w:trPr>
        <w:tc>
          <w:tcPr>
            <w:tcW w:w="709" w:type="dxa"/>
          </w:tcPr>
          <w:p w:rsidR="008C01AF" w:rsidRPr="00450BB1" w:rsidRDefault="008C01AF">
            <w:pPr>
              <w:rPr>
                <w:rFonts w:ascii="Times New Roman" w:hAnsi="Times New Roman" w:cs="Times New Roman"/>
                <w:szCs w:val="21"/>
              </w:rPr>
            </w:pPr>
            <w:r w:rsidRPr="00450BB1">
              <w:rPr>
                <w:rFonts w:ascii="Times New Roman" w:hAnsi="Times New Roman" w:cs="Times New Roman"/>
                <w:szCs w:val="21"/>
              </w:rPr>
              <w:t>2</w:t>
            </w:r>
          </w:p>
        </w:tc>
        <w:tc>
          <w:tcPr>
            <w:tcW w:w="2431" w:type="dxa"/>
          </w:tcPr>
          <w:p w:rsidR="008C01AF" w:rsidRPr="00450BB1" w:rsidRDefault="008C01AF" w:rsidP="00D361ED">
            <w:pPr>
              <w:rPr>
                <w:rFonts w:ascii="Times New Roman" w:hAnsi="Times New Roman" w:cs="Times New Roman"/>
                <w:szCs w:val="21"/>
              </w:rPr>
            </w:pPr>
            <w:r w:rsidRPr="00450BB1">
              <w:rPr>
                <w:rFonts w:ascii="Times New Roman" w:cs="Times New Roman"/>
                <w:szCs w:val="21"/>
              </w:rPr>
              <w:t>果糖</w:t>
            </w:r>
            <w:r w:rsidRPr="00450BB1">
              <w:rPr>
                <w:rFonts w:ascii="Times New Roman" w:hAnsi="Times New Roman" w:cs="Times New Roman"/>
                <w:szCs w:val="21"/>
              </w:rPr>
              <w:t>1,6-</w:t>
            </w:r>
            <w:r w:rsidRPr="00450BB1">
              <w:rPr>
                <w:rFonts w:ascii="Times New Roman" w:cs="Times New Roman"/>
                <w:szCs w:val="21"/>
              </w:rPr>
              <w:t>二磷酸醛缩酶基因</w:t>
            </w:r>
            <w:r w:rsidRPr="00450BB1">
              <w:rPr>
                <w:rFonts w:ascii="Times New Roman" w:hAnsi="Times New Roman" w:cs="Times New Roman"/>
                <w:szCs w:val="21"/>
              </w:rPr>
              <w:t>/</w:t>
            </w:r>
            <w:r w:rsidRPr="00450BB1">
              <w:rPr>
                <w:rFonts w:ascii="Times New Roman" w:hAnsi="Times New Roman" w:cs="Times New Roman"/>
                <w:i/>
                <w:szCs w:val="21"/>
              </w:rPr>
              <w:t>CoFBA2</w:t>
            </w:r>
          </w:p>
        </w:tc>
        <w:tc>
          <w:tcPr>
            <w:tcW w:w="971" w:type="dxa"/>
          </w:tcPr>
          <w:p w:rsidR="008C01AF" w:rsidRPr="00450BB1" w:rsidRDefault="008C01AF">
            <w:pPr>
              <w:rPr>
                <w:rFonts w:ascii="Times New Roman" w:hAnsi="Times New Roman" w:cs="Times New Roman"/>
                <w:szCs w:val="21"/>
              </w:rPr>
            </w:pPr>
            <w:r w:rsidRPr="00450BB1">
              <w:rPr>
                <w:rFonts w:ascii="Times New Roman" w:hAnsi="Times New Roman" w:cs="Times New Roman"/>
                <w:szCs w:val="21"/>
              </w:rPr>
              <w:t>1077 bp</w:t>
            </w:r>
          </w:p>
        </w:tc>
        <w:tc>
          <w:tcPr>
            <w:tcW w:w="3140" w:type="dxa"/>
          </w:tcPr>
          <w:p w:rsidR="008C01AF" w:rsidRPr="00450BB1" w:rsidRDefault="008C01AF">
            <w:pPr>
              <w:rPr>
                <w:rFonts w:ascii="Times New Roman" w:hAnsi="Times New Roman" w:cs="Times New Roman"/>
                <w:szCs w:val="21"/>
              </w:rPr>
            </w:pPr>
            <w:r w:rsidRPr="00450BB1">
              <w:rPr>
                <w:rFonts w:ascii="Times New Roman" w:cs="Times New Roman"/>
                <w:szCs w:val="21"/>
              </w:rPr>
              <w:t>同上</w:t>
            </w:r>
          </w:p>
        </w:tc>
        <w:tc>
          <w:tcPr>
            <w:tcW w:w="829" w:type="dxa"/>
          </w:tcPr>
          <w:p w:rsidR="008C01AF" w:rsidRPr="00450BB1" w:rsidRDefault="008C01AF">
            <w:pPr>
              <w:rPr>
                <w:rFonts w:ascii="Times New Roman" w:hAnsi="Times New Roman" w:cs="Times New Roman"/>
                <w:szCs w:val="21"/>
              </w:rPr>
            </w:pPr>
            <w:r w:rsidRPr="00450BB1">
              <w:rPr>
                <w:rFonts w:ascii="Times New Roman" w:eastAsiaTheme="majorEastAsia" w:hAnsi="Times New Roman" w:cs="Times New Roman"/>
                <w:szCs w:val="21"/>
              </w:rPr>
              <w:t>JX914588</w:t>
            </w:r>
          </w:p>
        </w:tc>
        <w:tc>
          <w:tcPr>
            <w:tcW w:w="1668" w:type="dxa"/>
          </w:tcPr>
          <w:p w:rsidR="008C01AF" w:rsidRDefault="008C01AF">
            <w:r w:rsidRPr="009B0E35">
              <w:rPr>
                <w:rFonts w:ascii="Times New Roman" w:hAnsi="Times New Roman" w:cs="Times New Roman" w:hint="eastAsia"/>
                <w:szCs w:val="21"/>
              </w:rPr>
              <w:t>产量相关基因</w:t>
            </w:r>
          </w:p>
        </w:tc>
      </w:tr>
      <w:tr w:rsidR="008C01AF" w:rsidRPr="00450BB1" w:rsidTr="00A463F1">
        <w:trPr>
          <w:jc w:val="center"/>
        </w:trPr>
        <w:tc>
          <w:tcPr>
            <w:tcW w:w="709" w:type="dxa"/>
          </w:tcPr>
          <w:p w:rsidR="008C01AF" w:rsidRPr="00450BB1" w:rsidRDefault="008C01AF">
            <w:pPr>
              <w:rPr>
                <w:rFonts w:ascii="Times New Roman" w:hAnsi="Times New Roman" w:cs="Times New Roman"/>
                <w:szCs w:val="21"/>
              </w:rPr>
            </w:pPr>
            <w:r w:rsidRPr="00450BB1">
              <w:rPr>
                <w:rFonts w:ascii="Times New Roman" w:hAnsi="Times New Roman" w:cs="Times New Roman"/>
                <w:szCs w:val="21"/>
              </w:rPr>
              <w:t>3</w:t>
            </w:r>
          </w:p>
        </w:tc>
        <w:tc>
          <w:tcPr>
            <w:tcW w:w="2431" w:type="dxa"/>
          </w:tcPr>
          <w:p w:rsidR="008C01AF" w:rsidRPr="00450BB1" w:rsidRDefault="008C01AF" w:rsidP="00D361ED">
            <w:pPr>
              <w:rPr>
                <w:rFonts w:ascii="Times New Roman" w:hAnsi="Times New Roman" w:cs="Times New Roman"/>
                <w:szCs w:val="21"/>
              </w:rPr>
            </w:pPr>
            <w:r w:rsidRPr="00450BB1">
              <w:rPr>
                <w:rFonts w:ascii="Times New Roman" w:cs="Times New Roman"/>
                <w:szCs w:val="21"/>
              </w:rPr>
              <w:t>果糖</w:t>
            </w:r>
            <w:r w:rsidRPr="00450BB1">
              <w:rPr>
                <w:rFonts w:ascii="Times New Roman" w:hAnsi="Times New Roman" w:cs="Times New Roman"/>
                <w:szCs w:val="21"/>
              </w:rPr>
              <w:t>1,6-</w:t>
            </w:r>
            <w:r w:rsidRPr="00450BB1">
              <w:rPr>
                <w:rFonts w:ascii="Times New Roman" w:cs="Times New Roman"/>
                <w:szCs w:val="21"/>
              </w:rPr>
              <w:t>二磷酸醛缩酶基因</w:t>
            </w:r>
            <w:r w:rsidRPr="00450BB1">
              <w:rPr>
                <w:rFonts w:ascii="Times New Roman" w:hAnsi="Times New Roman" w:cs="Times New Roman"/>
                <w:szCs w:val="21"/>
              </w:rPr>
              <w:t>/</w:t>
            </w:r>
            <w:r w:rsidRPr="00450BB1">
              <w:rPr>
                <w:rFonts w:ascii="Times New Roman" w:hAnsi="Times New Roman" w:cs="Times New Roman"/>
                <w:i/>
                <w:szCs w:val="21"/>
              </w:rPr>
              <w:t>CoFBA3</w:t>
            </w:r>
          </w:p>
        </w:tc>
        <w:tc>
          <w:tcPr>
            <w:tcW w:w="971" w:type="dxa"/>
          </w:tcPr>
          <w:p w:rsidR="008C01AF" w:rsidRPr="00450BB1" w:rsidRDefault="008C01AF">
            <w:pPr>
              <w:rPr>
                <w:rFonts w:ascii="Times New Roman" w:hAnsi="Times New Roman" w:cs="Times New Roman"/>
                <w:szCs w:val="21"/>
              </w:rPr>
            </w:pPr>
            <w:r w:rsidRPr="00450BB1">
              <w:rPr>
                <w:rFonts w:ascii="Times New Roman" w:hAnsi="Times New Roman" w:cs="Times New Roman"/>
                <w:szCs w:val="21"/>
              </w:rPr>
              <w:t>1194 bp</w:t>
            </w:r>
          </w:p>
        </w:tc>
        <w:tc>
          <w:tcPr>
            <w:tcW w:w="3140" w:type="dxa"/>
          </w:tcPr>
          <w:p w:rsidR="008C01AF" w:rsidRPr="00450BB1" w:rsidRDefault="008C01AF">
            <w:pPr>
              <w:rPr>
                <w:rFonts w:ascii="Times New Roman" w:hAnsi="Times New Roman" w:cs="Times New Roman"/>
                <w:szCs w:val="21"/>
              </w:rPr>
            </w:pPr>
            <w:r w:rsidRPr="00450BB1">
              <w:rPr>
                <w:rFonts w:ascii="Times New Roman" w:cs="Times New Roman"/>
                <w:szCs w:val="21"/>
              </w:rPr>
              <w:t>同上</w:t>
            </w:r>
          </w:p>
        </w:tc>
        <w:tc>
          <w:tcPr>
            <w:tcW w:w="829" w:type="dxa"/>
          </w:tcPr>
          <w:p w:rsidR="008C01AF" w:rsidRPr="00450BB1" w:rsidRDefault="008C01AF">
            <w:pPr>
              <w:rPr>
                <w:rFonts w:ascii="Times New Roman" w:hAnsi="Times New Roman" w:cs="Times New Roman"/>
                <w:szCs w:val="21"/>
              </w:rPr>
            </w:pPr>
            <w:r w:rsidRPr="00450BB1">
              <w:rPr>
                <w:rFonts w:ascii="Times New Roman" w:eastAsiaTheme="majorEastAsia" w:hAnsi="Times New Roman" w:cs="Times New Roman"/>
                <w:szCs w:val="21"/>
              </w:rPr>
              <w:t>JX914589</w:t>
            </w:r>
          </w:p>
        </w:tc>
        <w:tc>
          <w:tcPr>
            <w:tcW w:w="1668" w:type="dxa"/>
          </w:tcPr>
          <w:p w:rsidR="008C01AF" w:rsidRDefault="008C01AF">
            <w:r w:rsidRPr="009B0E35">
              <w:rPr>
                <w:rFonts w:ascii="Times New Roman" w:hAnsi="Times New Roman" w:cs="Times New Roman" w:hint="eastAsia"/>
                <w:szCs w:val="21"/>
              </w:rPr>
              <w:t>产量相关基因</w:t>
            </w:r>
          </w:p>
        </w:tc>
      </w:tr>
      <w:tr w:rsidR="008C01AF" w:rsidRPr="00450BB1" w:rsidTr="00A463F1">
        <w:trPr>
          <w:jc w:val="center"/>
        </w:trPr>
        <w:tc>
          <w:tcPr>
            <w:tcW w:w="709" w:type="dxa"/>
          </w:tcPr>
          <w:p w:rsidR="008C01AF" w:rsidRPr="00450BB1" w:rsidRDefault="008C01AF">
            <w:pPr>
              <w:rPr>
                <w:rFonts w:ascii="Times New Roman" w:hAnsi="Times New Roman" w:cs="Times New Roman"/>
                <w:szCs w:val="21"/>
              </w:rPr>
            </w:pPr>
            <w:r w:rsidRPr="00450BB1">
              <w:rPr>
                <w:rFonts w:ascii="Times New Roman" w:hAnsi="Times New Roman" w:cs="Times New Roman"/>
                <w:szCs w:val="21"/>
              </w:rPr>
              <w:t>4</w:t>
            </w:r>
          </w:p>
        </w:tc>
        <w:tc>
          <w:tcPr>
            <w:tcW w:w="2431" w:type="dxa"/>
          </w:tcPr>
          <w:p w:rsidR="008C01AF" w:rsidRPr="00450BB1" w:rsidRDefault="008C01AF" w:rsidP="00D361ED">
            <w:pPr>
              <w:rPr>
                <w:rFonts w:ascii="Times New Roman" w:hAnsi="Times New Roman" w:cs="Times New Roman"/>
                <w:szCs w:val="21"/>
              </w:rPr>
            </w:pPr>
            <w:r w:rsidRPr="00450BB1">
              <w:rPr>
                <w:rFonts w:ascii="Times New Roman" w:cs="Times New Roman"/>
                <w:szCs w:val="21"/>
              </w:rPr>
              <w:t>果糖</w:t>
            </w:r>
            <w:r w:rsidRPr="00450BB1">
              <w:rPr>
                <w:rFonts w:ascii="Times New Roman" w:hAnsi="Times New Roman" w:cs="Times New Roman"/>
                <w:szCs w:val="21"/>
              </w:rPr>
              <w:t>1,6-</w:t>
            </w:r>
            <w:r w:rsidRPr="00450BB1">
              <w:rPr>
                <w:rFonts w:ascii="Times New Roman" w:cs="Times New Roman"/>
                <w:szCs w:val="21"/>
              </w:rPr>
              <w:t>二磷酸醛缩酶基因</w:t>
            </w:r>
            <w:r w:rsidRPr="00450BB1">
              <w:rPr>
                <w:rFonts w:ascii="Times New Roman" w:hAnsi="Times New Roman" w:cs="Times New Roman"/>
                <w:szCs w:val="21"/>
              </w:rPr>
              <w:t>/</w:t>
            </w:r>
            <w:r w:rsidRPr="00450BB1">
              <w:rPr>
                <w:rFonts w:ascii="Times New Roman" w:hAnsi="Times New Roman" w:cs="Times New Roman"/>
                <w:i/>
                <w:szCs w:val="21"/>
              </w:rPr>
              <w:t>CoFBA4</w:t>
            </w:r>
          </w:p>
        </w:tc>
        <w:tc>
          <w:tcPr>
            <w:tcW w:w="971" w:type="dxa"/>
          </w:tcPr>
          <w:p w:rsidR="008C01AF" w:rsidRPr="00450BB1" w:rsidRDefault="008C01AF">
            <w:pPr>
              <w:rPr>
                <w:rFonts w:ascii="Times New Roman" w:hAnsi="Times New Roman" w:cs="Times New Roman"/>
                <w:szCs w:val="21"/>
              </w:rPr>
            </w:pPr>
            <w:r w:rsidRPr="00450BB1">
              <w:rPr>
                <w:rFonts w:ascii="Times New Roman" w:hAnsi="Times New Roman" w:cs="Times New Roman"/>
                <w:szCs w:val="21"/>
              </w:rPr>
              <w:t>1185 bp</w:t>
            </w:r>
          </w:p>
        </w:tc>
        <w:tc>
          <w:tcPr>
            <w:tcW w:w="3140" w:type="dxa"/>
          </w:tcPr>
          <w:p w:rsidR="008C01AF" w:rsidRPr="00450BB1" w:rsidRDefault="008C01AF">
            <w:pPr>
              <w:rPr>
                <w:rFonts w:ascii="Times New Roman" w:hAnsi="Times New Roman" w:cs="Times New Roman"/>
                <w:szCs w:val="21"/>
              </w:rPr>
            </w:pPr>
            <w:r w:rsidRPr="00450BB1">
              <w:rPr>
                <w:rFonts w:ascii="Times New Roman" w:cs="Times New Roman"/>
                <w:szCs w:val="21"/>
              </w:rPr>
              <w:t>同上</w:t>
            </w:r>
          </w:p>
        </w:tc>
        <w:tc>
          <w:tcPr>
            <w:tcW w:w="829" w:type="dxa"/>
          </w:tcPr>
          <w:p w:rsidR="008C01AF" w:rsidRPr="00450BB1" w:rsidRDefault="008C01AF">
            <w:pPr>
              <w:rPr>
                <w:rFonts w:ascii="Times New Roman" w:hAnsi="Times New Roman" w:cs="Times New Roman"/>
                <w:szCs w:val="21"/>
              </w:rPr>
            </w:pPr>
            <w:r w:rsidRPr="00450BB1">
              <w:rPr>
                <w:rFonts w:ascii="Times New Roman" w:eastAsiaTheme="majorEastAsia" w:hAnsi="Times New Roman" w:cs="Times New Roman"/>
                <w:szCs w:val="21"/>
              </w:rPr>
              <w:t>JX914590</w:t>
            </w:r>
          </w:p>
        </w:tc>
        <w:tc>
          <w:tcPr>
            <w:tcW w:w="1668" w:type="dxa"/>
          </w:tcPr>
          <w:p w:rsidR="008C01AF" w:rsidRDefault="008C01AF">
            <w:r w:rsidRPr="009B0E35">
              <w:rPr>
                <w:rFonts w:ascii="Times New Roman" w:hAnsi="Times New Roman" w:cs="Times New Roman" w:hint="eastAsia"/>
                <w:szCs w:val="21"/>
              </w:rPr>
              <w:t>产量相关基因</w:t>
            </w:r>
          </w:p>
        </w:tc>
      </w:tr>
      <w:tr w:rsidR="00111ABF" w:rsidRPr="00450BB1" w:rsidTr="00A463F1">
        <w:trPr>
          <w:jc w:val="center"/>
        </w:trPr>
        <w:tc>
          <w:tcPr>
            <w:tcW w:w="709" w:type="dxa"/>
          </w:tcPr>
          <w:p w:rsidR="00111ABF" w:rsidRPr="00450BB1" w:rsidRDefault="00111ABF">
            <w:pPr>
              <w:rPr>
                <w:rFonts w:ascii="Times New Roman" w:hAnsi="Times New Roman" w:cs="Times New Roman"/>
                <w:szCs w:val="21"/>
              </w:rPr>
            </w:pPr>
            <w:r w:rsidRPr="00450BB1">
              <w:rPr>
                <w:rFonts w:ascii="Times New Roman" w:hAnsi="Times New Roman" w:cs="Times New Roman"/>
                <w:szCs w:val="21"/>
              </w:rPr>
              <w:t>5</w:t>
            </w:r>
          </w:p>
        </w:tc>
        <w:tc>
          <w:tcPr>
            <w:tcW w:w="2431" w:type="dxa"/>
          </w:tcPr>
          <w:p w:rsidR="00111ABF" w:rsidRPr="00450BB1" w:rsidRDefault="00111ABF">
            <w:pPr>
              <w:rPr>
                <w:rFonts w:ascii="Times New Roman" w:hAnsi="Times New Roman" w:cs="Times New Roman"/>
                <w:szCs w:val="21"/>
              </w:rPr>
            </w:pPr>
            <w:r w:rsidRPr="00450BB1">
              <w:rPr>
                <w:rFonts w:ascii="Times New Roman" w:eastAsiaTheme="majorEastAsia" w:hAnsi="Times New Roman" w:cs="Times New Roman"/>
                <w:szCs w:val="21"/>
              </w:rPr>
              <w:t>乙酰辅酶</w:t>
            </w:r>
            <w:r w:rsidRPr="00450BB1">
              <w:rPr>
                <w:rFonts w:ascii="Times New Roman" w:eastAsiaTheme="majorEastAsia" w:hAnsi="Times New Roman" w:cs="Times New Roman"/>
                <w:szCs w:val="21"/>
              </w:rPr>
              <w:t>A</w:t>
            </w:r>
            <w:r w:rsidRPr="00450BB1">
              <w:rPr>
                <w:rFonts w:ascii="Times New Roman" w:eastAsiaTheme="majorEastAsia" w:hAnsi="Times New Roman" w:cs="Times New Roman"/>
                <w:szCs w:val="21"/>
              </w:rPr>
              <w:t>羧化酶基因</w:t>
            </w:r>
            <w:r w:rsidRPr="00450BB1">
              <w:rPr>
                <w:rFonts w:ascii="Times New Roman" w:eastAsiaTheme="majorEastAsia" w:hAnsi="Times New Roman" w:cs="Times New Roman"/>
                <w:szCs w:val="21"/>
              </w:rPr>
              <w:t xml:space="preserve">/ </w:t>
            </w:r>
            <w:r w:rsidRPr="00450BB1">
              <w:rPr>
                <w:rFonts w:ascii="Times New Roman" w:eastAsiaTheme="majorEastAsia" w:hAnsi="Times New Roman" w:cs="Times New Roman"/>
                <w:i/>
                <w:szCs w:val="21"/>
              </w:rPr>
              <w:t>BC</w:t>
            </w:r>
          </w:p>
        </w:tc>
        <w:tc>
          <w:tcPr>
            <w:tcW w:w="971" w:type="dxa"/>
          </w:tcPr>
          <w:p w:rsidR="00111ABF" w:rsidRPr="00450BB1" w:rsidRDefault="00111ABF">
            <w:pPr>
              <w:rPr>
                <w:rFonts w:ascii="Times New Roman" w:hAnsi="Times New Roman" w:cs="Times New Roman"/>
                <w:szCs w:val="21"/>
              </w:rPr>
            </w:pPr>
            <w:r w:rsidRPr="00450BB1">
              <w:rPr>
                <w:rFonts w:ascii="Times New Roman" w:hAnsi="Times New Roman" w:cs="Times New Roman"/>
                <w:szCs w:val="21"/>
              </w:rPr>
              <w:t>1602 bp</w:t>
            </w:r>
          </w:p>
        </w:tc>
        <w:tc>
          <w:tcPr>
            <w:tcW w:w="3140" w:type="dxa"/>
          </w:tcPr>
          <w:p w:rsidR="00111ABF" w:rsidRPr="00450BB1" w:rsidRDefault="00111ABF">
            <w:pPr>
              <w:rPr>
                <w:rFonts w:ascii="Times New Roman" w:hAnsi="Times New Roman" w:cs="Times New Roman"/>
                <w:szCs w:val="21"/>
              </w:rPr>
            </w:pPr>
            <w:r w:rsidRPr="00450BB1">
              <w:rPr>
                <w:rFonts w:ascii="Times New Roman" w:eastAsiaTheme="majorEastAsia" w:hAnsi="Times New Roman" w:cs="Times New Roman"/>
                <w:szCs w:val="21"/>
              </w:rPr>
              <w:t>异质型乙酰辅酶</w:t>
            </w:r>
            <w:r w:rsidRPr="00450BB1">
              <w:rPr>
                <w:rFonts w:ascii="Times New Roman" w:eastAsiaTheme="majorEastAsia" w:hAnsi="Times New Roman" w:cs="Times New Roman"/>
                <w:szCs w:val="21"/>
              </w:rPr>
              <w:t>A</w:t>
            </w:r>
            <w:r w:rsidRPr="00450BB1">
              <w:rPr>
                <w:rFonts w:ascii="Times New Roman" w:eastAsiaTheme="majorEastAsia" w:hAnsi="Times New Roman" w:cs="Times New Roman"/>
                <w:szCs w:val="21"/>
              </w:rPr>
              <w:t>羧化酶是各种脂肪酸从头合成和油脂合成的限速酶和关键酶</w:t>
            </w:r>
          </w:p>
        </w:tc>
        <w:tc>
          <w:tcPr>
            <w:tcW w:w="829" w:type="dxa"/>
          </w:tcPr>
          <w:p w:rsidR="00111ABF" w:rsidRPr="00450BB1" w:rsidRDefault="00111ABF">
            <w:pPr>
              <w:rPr>
                <w:rFonts w:ascii="Times New Roman" w:hAnsi="Times New Roman" w:cs="Times New Roman"/>
                <w:szCs w:val="21"/>
              </w:rPr>
            </w:pPr>
            <w:r w:rsidRPr="00450BB1">
              <w:rPr>
                <w:rFonts w:ascii="Times New Roman" w:eastAsiaTheme="majorEastAsia" w:hAnsi="Times New Roman" w:cs="Times New Roman"/>
                <w:szCs w:val="21"/>
              </w:rPr>
              <w:t>FJ965288</w:t>
            </w:r>
          </w:p>
        </w:tc>
        <w:tc>
          <w:tcPr>
            <w:tcW w:w="1668" w:type="dxa"/>
          </w:tcPr>
          <w:p w:rsidR="00111ABF" w:rsidRDefault="00111ABF">
            <w:r w:rsidRPr="00CD1A77">
              <w:rPr>
                <w:rFonts w:ascii="Times New Roman" w:hAnsi="Times New Roman" w:cs="Times New Roman" w:hint="eastAsia"/>
                <w:szCs w:val="21"/>
              </w:rPr>
              <w:t>产量相关基因</w:t>
            </w:r>
          </w:p>
        </w:tc>
      </w:tr>
      <w:tr w:rsidR="00111ABF" w:rsidRPr="00450BB1" w:rsidTr="00A463F1">
        <w:trPr>
          <w:jc w:val="center"/>
        </w:trPr>
        <w:tc>
          <w:tcPr>
            <w:tcW w:w="709" w:type="dxa"/>
          </w:tcPr>
          <w:p w:rsidR="00111ABF" w:rsidRPr="00450BB1" w:rsidRDefault="00111ABF">
            <w:pPr>
              <w:rPr>
                <w:rFonts w:ascii="Times New Roman" w:hAnsi="Times New Roman" w:cs="Times New Roman"/>
                <w:szCs w:val="21"/>
              </w:rPr>
            </w:pPr>
            <w:r w:rsidRPr="00450BB1">
              <w:rPr>
                <w:rFonts w:ascii="Times New Roman" w:hAnsi="Times New Roman" w:cs="Times New Roman"/>
                <w:szCs w:val="21"/>
              </w:rPr>
              <w:t>6</w:t>
            </w:r>
          </w:p>
        </w:tc>
        <w:tc>
          <w:tcPr>
            <w:tcW w:w="2431" w:type="dxa"/>
          </w:tcPr>
          <w:p w:rsidR="00111ABF" w:rsidRPr="00450BB1" w:rsidRDefault="00111ABF" w:rsidP="000B7935">
            <w:pPr>
              <w:rPr>
                <w:rFonts w:ascii="Times New Roman" w:hAnsi="Times New Roman" w:cs="Times New Roman"/>
                <w:szCs w:val="21"/>
              </w:rPr>
            </w:pPr>
            <w:r w:rsidRPr="00450BB1">
              <w:rPr>
                <w:rFonts w:ascii="Times New Roman" w:eastAsiaTheme="majorEastAsia" w:hAnsi="Times New Roman" w:cs="Times New Roman"/>
                <w:szCs w:val="21"/>
              </w:rPr>
              <w:t>乙酰辅酶</w:t>
            </w:r>
            <w:r w:rsidRPr="00450BB1">
              <w:rPr>
                <w:rFonts w:ascii="Times New Roman" w:eastAsiaTheme="majorEastAsia" w:hAnsi="Times New Roman" w:cs="Times New Roman"/>
                <w:szCs w:val="21"/>
              </w:rPr>
              <w:t>A</w:t>
            </w:r>
            <w:r w:rsidRPr="00450BB1">
              <w:rPr>
                <w:rFonts w:ascii="Times New Roman" w:eastAsiaTheme="majorEastAsia" w:hAnsi="Times New Roman" w:cs="Times New Roman"/>
                <w:szCs w:val="21"/>
              </w:rPr>
              <w:t>羧化酶基因</w:t>
            </w:r>
            <w:r w:rsidRPr="00450BB1">
              <w:rPr>
                <w:rFonts w:ascii="Times New Roman" w:eastAsiaTheme="majorEastAsia" w:hAnsi="Times New Roman" w:cs="Times New Roman"/>
                <w:szCs w:val="21"/>
              </w:rPr>
              <w:t>/</w:t>
            </w:r>
            <w:r w:rsidRPr="00450BB1">
              <w:rPr>
                <w:rFonts w:ascii="Times New Roman" w:eastAsiaTheme="majorEastAsia" w:hAnsi="Times New Roman" w:cs="Times New Roman"/>
                <w:i/>
                <w:szCs w:val="21"/>
              </w:rPr>
              <w:t>β-CT</w:t>
            </w:r>
          </w:p>
        </w:tc>
        <w:tc>
          <w:tcPr>
            <w:tcW w:w="971" w:type="dxa"/>
          </w:tcPr>
          <w:p w:rsidR="00111ABF" w:rsidRPr="00450BB1" w:rsidRDefault="00111ABF">
            <w:pPr>
              <w:rPr>
                <w:rFonts w:ascii="Times New Roman" w:hAnsi="Times New Roman" w:cs="Times New Roman"/>
                <w:szCs w:val="21"/>
              </w:rPr>
            </w:pPr>
            <w:r w:rsidRPr="00450BB1">
              <w:rPr>
                <w:rFonts w:ascii="Times New Roman" w:hAnsi="Times New Roman" w:cs="Times New Roman"/>
                <w:szCs w:val="21"/>
              </w:rPr>
              <w:t>1530 bp</w:t>
            </w:r>
          </w:p>
        </w:tc>
        <w:tc>
          <w:tcPr>
            <w:tcW w:w="3140" w:type="dxa"/>
          </w:tcPr>
          <w:p w:rsidR="00111ABF" w:rsidRPr="00450BB1" w:rsidRDefault="00111ABF">
            <w:pPr>
              <w:rPr>
                <w:rFonts w:ascii="Times New Roman" w:hAnsi="Times New Roman" w:cs="Times New Roman"/>
                <w:szCs w:val="21"/>
              </w:rPr>
            </w:pPr>
            <w:r w:rsidRPr="00450BB1">
              <w:rPr>
                <w:rFonts w:ascii="Times New Roman" w:cs="Times New Roman"/>
                <w:szCs w:val="21"/>
              </w:rPr>
              <w:t>同上</w:t>
            </w:r>
          </w:p>
        </w:tc>
        <w:tc>
          <w:tcPr>
            <w:tcW w:w="829" w:type="dxa"/>
          </w:tcPr>
          <w:p w:rsidR="00111ABF" w:rsidRPr="00450BB1" w:rsidRDefault="00111ABF">
            <w:pPr>
              <w:rPr>
                <w:rFonts w:ascii="Times New Roman" w:hAnsi="Times New Roman" w:cs="Times New Roman"/>
                <w:szCs w:val="21"/>
              </w:rPr>
            </w:pPr>
            <w:r w:rsidRPr="00450BB1">
              <w:rPr>
                <w:rFonts w:ascii="Times New Roman" w:eastAsiaTheme="majorEastAsia" w:hAnsi="Times New Roman" w:cs="Times New Roman"/>
                <w:szCs w:val="21"/>
              </w:rPr>
              <w:t>FJ965289</w:t>
            </w:r>
          </w:p>
        </w:tc>
        <w:tc>
          <w:tcPr>
            <w:tcW w:w="1668" w:type="dxa"/>
          </w:tcPr>
          <w:p w:rsidR="00111ABF" w:rsidRDefault="00111ABF">
            <w:r w:rsidRPr="00CD1A77">
              <w:rPr>
                <w:rFonts w:ascii="Times New Roman" w:hAnsi="Times New Roman" w:cs="Times New Roman" w:hint="eastAsia"/>
                <w:szCs w:val="21"/>
              </w:rPr>
              <w:t>产量相关基因</w:t>
            </w:r>
          </w:p>
        </w:tc>
      </w:tr>
      <w:tr w:rsidR="00111ABF" w:rsidRPr="00450BB1" w:rsidTr="00A463F1">
        <w:trPr>
          <w:jc w:val="center"/>
        </w:trPr>
        <w:tc>
          <w:tcPr>
            <w:tcW w:w="709" w:type="dxa"/>
          </w:tcPr>
          <w:p w:rsidR="00111ABF" w:rsidRPr="00450BB1" w:rsidRDefault="00111ABF">
            <w:pPr>
              <w:rPr>
                <w:rFonts w:ascii="Times New Roman" w:hAnsi="Times New Roman" w:cs="Times New Roman"/>
                <w:szCs w:val="21"/>
              </w:rPr>
            </w:pPr>
            <w:r w:rsidRPr="00450BB1">
              <w:rPr>
                <w:rFonts w:ascii="Times New Roman" w:hAnsi="Times New Roman" w:cs="Times New Roman"/>
                <w:szCs w:val="21"/>
              </w:rPr>
              <w:t>7</w:t>
            </w:r>
          </w:p>
        </w:tc>
        <w:tc>
          <w:tcPr>
            <w:tcW w:w="2431" w:type="dxa"/>
          </w:tcPr>
          <w:p w:rsidR="00111ABF" w:rsidRPr="00450BB1" w:rsidRDefault="00111ABF">
            <w:pPr>
              <w:rPr>
                <w:rFonts w:ascii="Times New Roman" w:hAnsi="Times New Roman" w:cs="Times New Roman"/>
                <w:szCs w:val="21"/>
              </w:rPr>
            </w:pPr>
            <w:r w:rsidRPr="00450BB1">
              <w:rPr>
                <w:rFonts w:ascii="Times New Roman" w:eastAsiaTheme="majorEastAsia" w:hAnsi="Times New Roman" w:cs="Times New Roman"/>
                <w:szCs w:val="21"/>
              </w:rPr>
              <w:t>乙酰辅酶</w:t>
            </w:r>
            <w:r w:rsidRPr="00450BB1">
              <w:rPr>
                <w:rFonts w:ascii="Times New Roman" w:eastAsiaTheme="majorEastAsia" w:hAnsi="Times New Roman" w:cs="Times New Roman"/>
                <w:szCs w:val="21"/>
              </w:rPr>
              <w:t>A</w:t>
            </w:r>
            <w:r w:rsidRPr="00450BB1">
              <w:rPr>
                <w:rFonts w:ascii="Times New Roman" w:eastAsiaTheme="majorEastAsia" w:hAnsi="Times New Roman" w:cs="Times New Roman"/>
                <w:szCs w:val="21"/>
              </w:rPr>
              <w:t>羧化酶基因</w:t>
            </w:r>
            <w:r w:rsidRPr="00450BB1">
              <w:rPr>
                <w:rFonts w:ascii="Times New Roman" w:eastAsiaTheme="majorEastAsia" w:hAnsi="Times New Roman" w:cs="Times New Roman"/>
                <w:szCs w:val="21"/>
              </w:rPr>
              <w:t>/</w:t>
            </w:r>
            <w:r w:rsidRPr="00450BB1">
              <w:rPr>
                <w:rFonts w:ascii="Times New Roman" w:hAnsi="Times New Roman" w:cs="Times New Roman"/>
                <w:i/>
                <w:szCs w:val="21"/>
              </w:rPr>
              <w:t>α-CT</w:t>
            </w:r>
          </w:p>
        </w:tc>
        <w:tc>
          <w:tcPr>
            <w:tcW w:w="971" w:type="dxa"/>
          </w:tcPr>
          <w:p w:rsidR="00111ABF" w:rsidRPr="00450BB1" w:rsidRDefault="00111ABF">
            <w:pPr>
              <w:rPr>
                <w:rFonts w:ascii="Times New Roman" w:hAnsi="Times New Roman" w:cs="Times New Roman"/>
                <w:szCs w:val="21"/>
              </w:rPr>
            </w:pPr>
            <w:r w:rsidRPr="00450BB1">
              <w:rPr>
                <w:rFonts w:ascii="Times New Roman" w:hAnsi="Times New Roman" w:cs="Times New Roman"/>
                <w:szCs w:val="21"/>
              </w:rPr>
              <w:t>1293 bp</w:t>
            </w:r>
          </w:p>
        </w:tc>
        <w:tc>
          <w:tcPr>
            <w:tcW w:w="3140" w:type="dxa"/>
          </w:tcPr>
          <w:p w:rsidR="00111ABF" w:rsidRPr="00450BB1" w:rsidRDefault="00111ABF">
            <w:pPr>
              <w:rPr>
                <w:rFonts w:ascii="Times New Roman" w:hAnsi="Times New Roman" w:cs="Times New Roman"/>
                <w:szCs w:val="21"/>
              </w:rPr>
            </w:pPr>
            <w:r w:rsidRPr="00450BB1">
              <w:rPr>
                <w:rFonts w:ascii="Times New Roman" w:cs="Times New Roman"/>
                <w:szCs w:val="21"/>
              </w:rPr>
              <w:t>同上</w:t>
            </w:r>
          </w:p>
        </w:tc>
        <w:tc>
          <w:tcPr>
            <w:tcW w:w="829" w:type="dxa"/>
          </w:tcPr>
          <w:p w:rsidR="00111ABF" w:rsidRPr="00450BB1" w:rsidRDefault="00111ABF">
            <w:pPr>
              <w:rPr>
                <w:rFonts w:ascii="Times New Roman" w:hAnsi="Times New Roman" w:cs="Times New Roman"/>
                <w:szCs w:val="21"/>
              </w:rPr>
            </w:pPr>
            <w:r w:rsidRPr="00450BB1">
              <w:rPr>
                <w:rFonts w:ascii="Times New Roman" w:hAnsi="Times New Roman" w:cs="Times New Roman"/>
                <w:szCs w:val="21"/>
              </w:rPr>
              <w:t>-</w:t>
            </w:r>
          </w:p>
        </w:tc>
        <w:tc>
          <w:tcPr>
            <w:tcW w:w="1668" w:type="dxa"/>
          </w:tcPr>
          <w:p w:rsidR="00111ABF" w:rsidRDefault="00111ABF">
            <w:r w:rsidRPr="00CD1A77">
              <w:rPr>
                <w:rFonts w:ascii="Times New Roman" w:hAnsi="Times New Roman" w:cs="Times New Roman" w:hint="eastAsia"/>
                <w:szCs w:val="21"/>
              </w:rPr>
              <w:t>产量相关基因</w:t>
            </w:r>
          </w:p>
        </w:tc>
      </w:tr>
      <w:tr w:rsidR="00111ABF" w:rsidRPr="00450BB1" w:rsidTr="00A463F1">
        <w:trPr>
          <w:jc w:val="center"/>
        </w:trPr>
        <w:tc>
          <w:tcPr>
            <w:tcW w:w="709" w:type="dxa"/>
          </w:tcPr>
          <w:p w:rsidR="00111ABF" w:rsidRPr="00450BB1" w:rsidRDefault="00111ABF">
            <w:pPr>
              <w:rPr>
                <w:rFonts w:ascii="Times New Roman" w:hAnsi="Times New Roman" w:cs="Times New Roman"/>
                <w:szCs w:val="21"/>
              </w:rPr>
            </w:pPr>
            <w:r w:rsidRPr="00450BB1">
              <w:rPr>
                <w:rFonts w:ascii="Times New Roman" w:hAnsi="Times New Roman" w:cs="Times New Roman"/>
                <w:szCs w:val="21"/>
              </w:rPr>
              <w:t>8</w:t>
            </w:r>
          </w:p>
        </w:tc>
        <w:tc>
          <w:tcPr>
            <w:tcW w:w="2431" w:type="dxa"/>
          </w:tcPr>
          <w:p w:rsidR="00111ABF" w:rsidRPr="00450BB1" w:rsidRDefault="00111ABF" w:rsidP="00DD2CA8">
            <w:pPr>
              <w:rPr>
                <w:rFonts w:ascii="Times New Roman" w:hAnsi="Times New Roman" w:cs="Times New Roman"/>
                <w:szCs w:val="21"/>
              </w:rPr>
            </w:pPr>
            <w:r w:rsidRPr="00450BB1">
              <w:rPr>
                <w:rFonts w:ascii="Times New Roman" w:eastAsiaTheme="majorEastAsia" w:hAnsi="Times New Roman" w:cs="Times New Roman"/>
                <w:szCs w:val="21"/>
              </w:rPr>
              <w:t>乙酰辅酶</w:t>
            </w:r>
            <w:r w:rsidRPr="00450BB1">
              <w:rPr>
                <w:rFonts w:ascii="Times New Roman" w:eastAsiaTheme="majorEastAsia" w:hAnsi="Times New Roman" w:cs="Times New Roman"/>
                <w:szCs w:val="21"/>
              </w:rPr>
              <w:t>A</w:t>
            </w:r>
            <w:r w:rsidRPr="00450BB1">
              <w:rPr>
                <w:rFonts w:ascii="Times New Roman" w:eastAsiaTheme="majorEastAsia" w:hAnsi="Times New Roman" w:cs="Times New Roman"/>
                <w:szCs w:val="21"/>
              </w:rPr>
              <w:t>羧化酶基因</w:t>
            </w:r>
            <w:r w:rsidRPr="00450BB1">
              <w:rPr>
                <w:rFonts w:ascii="Times New Roman" w:eastAsiaTheme="majorEastAsia" w:hAnsi="Times New Roman" w:cs="Times New Roman"/>
                <w:szCs w:val="21"/>
              </w:rPr>
              <w:t>/</w:t>
            </w:r>
            <w:r w:rsidRPr="00450BB1">
              <w:rPr>
                <w:rFonts w:ascii="Times New Roman" w:hAnsi="Times New Roman" w:cs="Times New Roman"/>
                <w:i/>
                <w:szCs w:val="21"/>
              </w:rPr>
              <w:t>BCCP</w:t>
            </w:r>
          </w:p>
        </w:tc>
        <w:tc>
          <w:tcPr>
            <w:tcW w:w="971" w:type="dxa"/>
          </w:tcPr>
          <w:p w:rsidR="00111ABF" w:rsidRPr="00450BB1" w:rsidRDefault="00111ABF">
            <w:pPr>
              <w:rPr>
                <w:rFonts w:ascii="Times New Roman" w:hAnsi="Times New Roman" w:cs="Times New Roman"/>
                <w:szCs w:val="21"/>
              </w:rPr>
            </w:pPr>
            <w:r w:rsidRPr="00450BB1">
              <w:rPr>
                <w:rFonts w:ascii="Times New Roman" w:hAnsi="Times New Roman" w:cs="Times New Roman"/>
                <w:szCs w:val="21"/>
              </w:rPr>
              <w:t>816 bp</w:t>
            </w:r>
          </w:p>
        </w:tc>
        <w:tc>
          <w:tcPr>
            <w:tcW w:w="3140" w:type="dxa"/>
          </w:tcPr>
          <w:p w:rsidR="00111ABF" w:rsidRPr="00450BB1" w:rsidRDefault="00111ABF">
            <w:pPr>
              <w:rPr>
                <w:rFonts w:ascii="Times New Roman" w:hAnsi="Times New Roman" w:cs="Times New Roman"/>
                <w:szCs w:val="21"/>
              </w:rPr>
            </w:pPr>
            <w:r w:rsidRPr="00450BB1">
              <w:rPr>
                <w:rFonts w:ascii="Times New Roman" w:cs="Times New Roman"/>
                <w:szCs w:val="21"/>
              </w:rPr>
              <w:t>同上</w:t>
            </w:r>
          </w:p>
        </w:tc>
        <w:tc>
          <w:tcPr>
            <w:tcW w:w="829" w:type="dxa"/>
          </w:tcPr>
          <w:p w:rsidR="00111ABF" w:rsidRPr="00450BB1" w:rsidRDefault="00111ABF">
            <w:pPr>
              <w:rPr>
                <w:rFonts w:ascii="Times New Roman" w:hAnsi="Times New Roman" w:cs="Times New Roman"/>
                <w:szCs w:val="21"/>
              </w:rPr>
            </w:pPr>
            <w:r w:rsidRPr="00450BB1">
              <w:rPr>
                <w:rFonts w:ascii="Times New Roman" w:hAnsi="Times New Roman" w:cs="Times New Roman"/>
                <w:szCs w:val="21"/>
              </w:rPr>
              <w:t>-</w:t>
            </w:r>
          </w:p>
        </w:tc>
        <w:tc>
          <w:tcPr>
            <w:tcW w:w="1668" w:type="dxa"/>
          </w:tcPr>
          <w:p w:rsidR="00111ABF" w:rsidRDefault="00111ABF">
            <w:r w:rsidRPr="00CD1A77">
              <w:rPr>
                <w:rFonts w:ascii="Times New Roman" w:hAnsi="Times New Roman" w:cs="Times New Roman" w:hint="eastAsia"/>
                <w:szCs w:val="21"/>
              </w:rPr>
              <w:t>产量相关基因</w:t>
            </w:r>
          </w:p>
        </w:tc>
      </w:tr>
      <w:tr w:rsidR="00111ABF" w:rsidRPr="00450BB1" w:rsidTr="00A463F1">
        <w:trPr>
          <w:jc w:val="center"/>
        </w:trPr>
        <w:tc>
          <w:tcPr>
            <w:tcW w:w="709" w:type="dxa"/>
          </w:tcPr>
          <w:p w:rsidR="00111ABF" w:rsidRPr="00450BB1" w:rsidRDefault="00111ABF">
            <w:pPr>
              <w:rPr>
                <w:rFonts w:ascii="Times New Roman" w:hAnsi="Times New Roman" w:cs="Times New Roman"/>
                <w:szCs w:val="21"/>
              </w:rPr>
            </w:pPr>
            <w:r w:rsidRPr="00450BB1">
              <w:rPr>
                <w:rFonts w:ascii="Times New Roman" w:hAnsi="Times New Roman" w:cs="Times New Roman"/>
                <w:szCs w:val="21"/>
              </w:rPr>
              <w:t>9</w:t>
            </w:r>
          </w:p>
        </w:tc>
        <w:tc>
          <w:tcPr>
            <w:tcW w:w="2431" w:type="dxa"/>
          </w:tcPr>
          <w:p w:rsidR="00111ABF" w:rsidRPr="00450BB1" w:rsidRDefault="00111ABF">
            <w:pPr>
              <w:rPr>
                <w:rFonts w:ascii="Times New Roman" w:hAnsi="Times New Roman" w:cs="Times New Roman"/>
                <w:szCs w:val="21"/>
              </w:rPr>
            </w:pPr>
            <w:r w:rsidRPr="00450BB1">
              <w:rPr>
                <w:rFonts w:ascii="Times New Roman" w:eastAsiaTheme="majorEastAsia" w:hAnsi="Times New Roman" w:cs="Times New Roman"/>
                <w:szCs w:val="21"/>
              </w:rPr>
              <w:t>二酰甘油酰基转移酶基因</w:t>
            </w:r>
            <w:r w:rsidRPr="00450BB1">
              <w:rPr>
                <w:rFonts w:ascii="Times New Roman" w:eastAsiaTheme="majorEastAsia" w:hAnsi="Times New Roman" w:cs="Times New Roman"/>
                <w:szCs w:val="21"/>
              </w:rPr>
              <w:t>/</w:t>
            </w:r>
            <w:r w:rsidRPr="00450BB1">
              <w:rPr>
                <w:rFonts w:ascii="Times New Roman" w:eastAsiaTheme="majorEastAsia" w:hAnsi="Times New Roman" w:cs="Times New Roman"/>
                <w:i/>
                <w:szCs w:val="21"/>
              </w:rPr>
              <w:t xml:space="preserve"> DGAT1</w:t>
            </w:r>
          </w:p>
        </w:tc>
        <w:tc>
          <w:tcPr>
            <w:tcW w:w="971" w:type="dxa"/>
          </w:tcPr>
          <w:p w:rsidR="00111ABF" w:rsidRPr="00450BB1" w:rsidRDefault="00111ABF">
            <w:pPr>
              <w:rPr>
                <w:rFonts w:ascii="Times New Roman" w:hAnsi="Times New Roman" w:cs="Times New Roman"/>
                <w:szCs w:val="21"/>
              </w:rPr>
            </w:pPr>
            <w:r w:rsidRPr="00450BB1">
              <w:rPr>
                <w:rFonts w:ascii="Times New Roman" w:eastAsia="宋体" w:hAnsi="Times New Roman" w:cs="Times New Roman"/>
                <w:szCs w:val="21"/>
              </w:rPr>
              <w:t>1548bp</w:t>
            </w:r>
          </w:p>
        </w:tc>
        <w:tc>
          <w:tcPr>
            <w:tcW w:w="3140" w:type="dxa"/>
          </w:tcPr>
          <w:p w:rsidR="00111ABF" w:rsidRPr="00450BB1" w:rsidRDefault="00111ABF" w:rsidP="00926792">
            <w:pPr>
              <w:rPr>
                <w:rFonts w:ascii="Times New Roman" w:hAnsi="Times New Roman" w:cs="Times New Roman"/>
                <w:szCs w:val="21"/>
              </w:rPr>
            </w:pPr>
            <w:r w:rsidRPr="00450BB1">
              <w:rPr>
                <w:rFonts w:ascii="Times New Roman" w:hAnsi="Times New Roman" w:cs="Times New Roman"/>
                <w:szCs w:val="21"/>
              </w:rPr>
              <w:t>DGAT</w:t>
            </w:r>
            <w:r w:rsidRPr="00450BB1">
              <w:rPr>
                <w:rFonts w:ascii="Times New Roman" w:hAnsi="Times New Roman" w:cs="Times New Roman"/>
                <w:szCs w:val="21"/>
              </w:rPr>
              <w:t>主要作用是催化二酰甘油生物合成三酰甘油</w:t>
            </w:r>
          </w:p>
        </w:tc>
        <w:tc>
          <w:tcPr>
            <w:tcW w:w="829" w:type="dxa"/>
          </w:tcPr>
          <w:p w:rsidR="00111ABF" w:rsidRPr="00450BB1" w:rsidRDefault="00111ABF">
            <w:pPr>
              <w:rPr>
                <w:rFonts w:ascii="Times New Roman" w:hAnsi="Times New Roman" w:cs="Times New Roman"/>
                <w:szCs w:val="21"/>
              </w:rPr>
            </w:pPr>
            <w:r w:rsidRPr="00450BB1">
              <w:rPr>
                <w:rFonts w:ascii="Times New Roman" w:hAnsi="Times New Roman" w:cs="Times New Roman"/>
                <w:szCs w:val="21"/>
              </w:rPr>
              <w:t>-</w:t>
            </w:r>
          </w:p>
        </w:tc>
        <w:tc>
          <w:tcPr>
            <w:tcW w:w="1668" w:type="dxa"/>
          </w:tcPr>
          <w:p w:rsidR="00111ABF" w:rsidRDefault="00111ABF">
            <w:r w:rsidRPr="00CD1A77">
              <w:rPr>
                <w:rFonts w:ascii="Times New Roman" w:hAnsi="Times New Roman" w:cs="Times New Roman" w:hint="eastAsia"/>
                <w:szCs w:val="21"/>
              </w:rPr>
              <w:t>产量相关基因</w:t>
            </w:r>
          </w:p>
        </w:tc>
      </w:tr>
      <w:tr w:rsidR="00111ABF" w:rsidRPr="00450BB1" w:rsidTr="00A463F1">
        <w:trPr>
          <w:jc w:val="center"/>
        </w:trPr>
        <w:tc>
          <w:tcPr>
            <w:tcW w:w="709" w:type="dxa"/>
          </w:tcPr>
          <w:p w:rsidR="00111ABF" w:rsidRPr="00450BB1" w:rsidRDefault="00111ABF">
            <w:pPr>
              <w:rPr>
                <w:rFonts w:ascii="Times New Roman" w:hAnsi="Times New Roman" w:cs="Times New Roman"/>
                <w:szCs w:val="21"/>
              </w:rPr>
            </w:pPr>
            <w:r w:rsidRPr="00450BB1">
              <w:rPr>
                <w:rFonts w:ascii="Times New Roman" w:hAnsi="Times New Roman" w:cs="Times New Roman"/>
                <w:szCs w:val="21"/>
              </w:rPr>
              <w:t>10</w:t>
            </w:r>
          </w:p>
        </w:tc>
        <w:tc>
          <w:tcPr>
            <w:tcW w:w="2431" w:type="dxa"/>
          </w:tcPr>
          <w:p w:rsidR="00111ABF" w:rsidRPr="00450BB1" w:rsidRDefault="00111ABF" w:rsidP="00D545B4">
            <w:pPr>
              <w:rPr>
                <w:rFonts w:ascii="Times New Roman" w:hAnsi="Times New Roman" w:cs="Times New Roman"/>
                <w:szCs w:val="21"/>
              </w:rPr>
            </w:pPr>
            <w:r w:rsidRPr="00450BB1">
              <w:rPr>
                <w:rFonts w:ascii="Times New Roman" w:hAnsi="Times New Roman" w:cs="Times New Roman"/>
                <w:szCs w:val="21"/>
              </w:rPr>
              <w:t>甘油</w:t>
            </w:r>
            <w:r w:rsidRPr="00450BB1">
              <w:rPr>
                <w:rFonts w:ascii="Times New Roman" w:hAnsi="Times New Roman" w:cs="Times New Roman"/>
                <w:szCs w:val="21"/>
              </w:rPr>
              <w:t>-3-</w:t>
            </w:r>
            <w:r w:rsidRPr="00450BB1">
              <w:rPr>
                <w:rFonts w:ascii="Times New Roman" w:hAnsi="Times New Roman" w:cs="Times New Roman"/>
                <w:szCs w:val="21"/>
              </w:rPr>
              <w:t>磷酸酰基转移酶基因</w:t>
            </w:r>
            <w:r w:rsidRPr="00450BB1">
              <w:rPr>
                <w:rFonts w:ascii="Times New Roman" w:hAnsi="Times New Roman" w:cs="Times New Roman"/>
                <w:szCs w:val="21"/>
              </w:rPr>
              <w:t>/</w:t>
            </w:r>
            <w:r w:rsidRPr="00450BB1">
              <w:rPr>
                <w:rFonts w:ascii="Times New Roman" w:eastAsiaTheme="majorEastAsia" w:hAnsi="Times New Roman" w:cs="Times New Roman"/>
                <w:i/>
                <w:szCs w:val="21"/>
              </w:rPr>
              <w:t xml:space="preserve"> CoGPAT1</w:t>
            </w:r>
          </w:p>
        </w:tc>
        <w:tc>
          <w:tcPr>
            <w:tcW w:w="971" w:type="dxa"/>
          </w:tcPr>
          <w:p w:rsidR="00111ABF" w:rsidRPr="00450BB1" w:rsidRDefault="00111ABF">
            <w:pPr>
              <w:rPr>
                <w:rFonts w:ascii="Times New Roman" w:hAnsi="Times New Roman" w:cs="Times New Roman"/>
                <w:szCs w:val="21"/>
              </w:rPr>
            </w:pPr>
            <w:r w:rsidRPr="00450BB1">
              <w:rPr>
                <w:rFonts w:ascii="Times New Roman" w:hAnsi="Times New Roman" w:cs="Times New Roman"/>
                <w:szCs w:val="21"/>
              </w:rPr>
              <w:t>1161 bp</w:t>
            </w:r>
          </w:p>
        </w:tc>
        <w:tc>
          <w:tcPr>
            <w:tcW w:w="3140" w:type="dxa"/>
          </w:tcPr>
          <w:p w:rsidR="00111ABF" w:rsidRPr="00450BB1" w:rsidRDefault="00111ABF" w:rsidP="004E282E">
            <w:pPr>
              <w:autoSpaceDE w:val="0"/>
              <w:autoSpaceDN w:val="0"/>
              <w:adjustRightInd w:val="0"/>
              <w:jc w:val="left"/>
              <w:rPr>
                <w:rFonts w:ascii="Times New Roman" w:hAnsi="Times New Roman" w:cs="Times New Roman"/>
                <w:szCs w:val="21"/>
              </w:rPr>
            </w:pPr>
            <w:r w:rsidRPr="00450BB1">
              <w:rPr>
                <w:rFonts w:ascii="Times New Roman" w:eastAsia="宋体" w:hAnsi="Times New Roman" w:cs="Times New Roman"/>
                <w:kern w:val="0"/>
                <w:szCs w:val="21"/>
              </w:rPr>
              <w:t>催化酰基辅酶</w:t>
            </w:r>
            <w:r w:rsidRPr="00450BB1">
              <w:rPr>
                <w:rFonts w:ascii="Times New Roman" w:eastAsia="宋体" w:hAnsi="Times New Roman" w:cs="Times New Roman"/>
                <w:kern w:val="0"/>
                <w:szCs w:val="21"/>
              </w:rPr>
              <w:t>A</w:t>
            </w:r>
            <w:r w:rsidRPr="00450BB1">
              <w:rPr>
                <w:rFonts w:ascii="Times New Roman" w:eastAsia="宋体" w:hAnsi="Times New Roman" w:cs="Times New Roman"/>
                <w:kern w:val="0"/>
                <w:szCs w:val="21"/>
              </w:rPr>
              <w:t>连接到甘油</w:t>
            </w:r>
            <w:r w:rsidRPr="00450BB1">
              <w:rPr>
                <w:rFonts w:ascii="Times New Roman" w:eastAsia="宋体" w:hAnsi="Times New Roman" w:cs="Times New Roman"/>
                <w:kern w:val="0"/>
                <w:szCs w:val="21"/>
              </w:rPr>
              <w:t xml:space="preserve">-3- </w:t>
            </w:r>
            <w:r w:rsidRPr="00450BB1">
              <w:rPr>
                <w:rFonts w:ascii="Times New Roman" w:eastAsia="宋体" w:hAnsi="Times New Roman" w:cs="Times New Roman"/>
                <w:kern w:val="0"/>
                <w:szCs w:val="21"/>
              </w:rPr>
              <w:t>磷酸</w:t>
            </w:r>
            <w:r w:rsidRPr="00450BB1">
              <w:rPr>
                <w:rFonts w:ascii="Times New Roman" w:eastAsia="宋体" w:hAnsi="Times New Roman" w:cs="Times New Roman"/>
                <w:kern w:val="0"/>
                <w:szCs w:val="21"/>
              </w:rPr>
              <w:t xml:space="preserve">(Gly3P) </w:t>
            </w:r>
            <w:r w:rsidRPr="00450BB1">
              <w:rPr>
                <w:rFonts w:ascii="Times New Roman" w:eastAsia="宋体" w:hAnsi="Times New Roman" w:cs="Times New Roman"/>
                <w:i/>
                <w:iCs/>
                <w:kern w:val="0"/>
                <w:szCs w:val="21"/>
              </w:rPr>
              <w:t xml:space="preserve">sn-1 </w:t>
            </w:r>
            <w:r w:rsidRPr="00450BB1">
              <w:rPr>
                <w:rFonts w:ascii="Times New Roman" w:eastAsia="宋体" w:hAnsi="Times New Roman" w:cs="Times New Roman"/>
                <w:kern w:val="0"/>
                <w:szCs w:val="21"/>
              </w:rPr>
              <w:t>位上的酰基化</w:t>
            </w:r>
            <w:r w:rsidRPr="00450BB1">
              <w:rPr>
                <w:rFonts w:ascii="Times New Roman" w:eastAsia="宋体" w:hAnsi="Times New Roman" w:cs="Times New Roman"/>
                <w:kern w:val="0"/>
                <w:szCs w:val="21"/>
              </w:rPr>
              <w:lastRenderedPageBreak/>
              <w:t>反应，是</w:t>
            </w:r>
            <w:r w:rsidRPr="00450BB1">
              <w:rPr>
                <w:rFonts w:ascii="Times New Roman" w:eastAsia="宋体" w:hAnsi="Times New Roman" w:cs="Times New Roman"/>
                <w:kern w:val="0"/>
                <w:szCs w:val="21"/>
              </w:rPr>
              <w:t>Kennedy</w:t>
            </w:r>
            <w:r w:rsidRPr="00450BB1">
              <w:rPr>
                <w:rFonts w:ascii="Times New Roman" w:eastAsia="宋体" w:hAnsi="Times New Roman" w:cs="Times New Roman"/>
                <w:kern w:val="0"/>
                <w:szCs w:val="21"/>
              </w:rPr>
              <w:t>途径的第一步</w:t>
            </w:r>
          </w:p>
        </w:tc>
        <w:tc>
          <w:tcPr>
            <w:tcW w:w="829" w:type="dxa"/>
          </w:tcPr>
          <w:p w:rsidR="00111ABF" w:rsidRPr="00450BB1" w:rsidRDefault="00111ABF">
            <w:pPr>
              <w:rPr>
                <w:rFonts w:ascii="Times New Roman" w:hAnsi="Times New Roman" w:cs="Times New Roman"/>
                <w:szCs w:val="21"/>
              </w:rPr>
            </w:pPr>
            <w:r w:rsidRPr="00450BB1">
              <w:rPr>
                <w:rFonts w:ascii="Times New Roman" w:eastAsiaTheme="majorEastAsia" w:hAnsi="Times New Roman" w:cs="Times New Roman"/>
                <w:szCs w:val="21"/>
              </w:rPr>
              <w:lastRenderedPageBreak/>
              <w:t>JX914591</w:t>
            </w:r>
          </w:p>
        </w:tc>
        <w:tc>
          <w:tcPr>
            <w:tcW w:w="1668" w:type="dxa"/>
          </w:tcPr>
          <w:p w:rsidR="00111ABF" w:rsidRDefault="00111ABF">
            <w:r w:rsidRPr="00CD1A77">
              <w:rPr>
                <w:rFonts w:ascii="Times New Roman" w:hAnsi="Times New Roman" w:cs="Times New Roman" w:hint="eastAsia"/>
                <w:szCs w:val="21"/>
              </w:rPr>
              <w:t>产量相关基因</w:t>
            </w:r>
          </w:p>
        </w:tc>
      </w:tr>
      <w:tr w:rsidR="00111ABF" w:rsidRPr="00450BB1" w:rsidTr="00A463F1">
        <w:trPr>
          <w:jc w:val="center"/>
        </w:trPr>
        <w:tc>
          <w:tcPr>
            <w:tcW w:w="709" w:type="dxa"/>
          </w:tcPr>
          <w:p w:rsidR="00111ABF" w:rsidRPr="00450BB1" w:rsidRDefault="00111ABF">
            <w:pPr>
              <w:rPr>
                <w:rFonts w:ascii="Times New Roman" w:hAnsi="Times New Roman" w:cs="Times New Roman"/>
                <w:szCs w:val="21"/>
              </w:rPr>
            </w:pPr>
            <w:r w:rsidRPr="00450BB1">
              <w:rPr>
                <w:rFonts w:ascii="Times New Roman" w:hAnsi="Times New Roman" w:cs="Times New Roman"/>
                <w:szCs w:val="21"/>
              </w:rPr>
              <w:t>11</w:t>
            </w:r>
          </w:p>
        </w:tc>
        <w:tc>
          <w:tcPr>
            <w:tcW w:w="2431" w:type="dxa"/>
          </w:tcPr>
          <w:p w:rsidR="00111ABF" w:rsidRPr="00450BB1" w:rsidRDefault="00111ABF" w:rsidP="00D61E82">
            <w:pPr>
              <w:rPr>
                <w:rFonts w:ascii="Times New Roman" w:hAnsi="Times New Roman" w:cs="Times New Roman"/>
                <w:szCs w:val="21"/>
              </w:rPr>
            </w:pPr>
            <w:r w:rsidRPr="00450BB1">
              <w:rPr>
                <w:rFonts w:ascii="Times New Roman" w:hAnsi="Times New Roman" w:cs="Times New Roman"/>
                <w:szCs w:val="21"/>
              </w:rPr>
              <w:t>油体蛋白基因</w:t>
            </w:r>
            <w:r w:rsidRPr="00450BB1">
              <w:rPr>
                <w:rFonts w:ascii="Times New Roman" w:hAnsi="Times New Roman" w:cs="Times New Roman"/>
                <w:szCs w:val="21"/>
              </w:rPr>
              <w:t>/</w:t>
            </w:r>
            <w:r w:rsidRPr="00450BB1">
              <w:rPr>
                <w:rFonts w:ascii="Times New Roman" w:hAnsi="Times New Roman" w:cs="Times New Roman"/>
                <w:i/>
                <w:szCs w:val="21"/>
              </w:rPr>
              <w:t>co_ole</w:t>
            </w:r>
            <w:r w:rsidR="00F419A0" w:rsidRPr="00450BB1">
              <w:rPr>
                <w:rFonts w:ascii="Times New Roman" w:hAnsi="Times New Roman" w:cs="Times New Roman"/>
                <w:i/>
                <w:szCs w:val="21"/>
              </w:rPr>
              <w:fldChar w:fldCharType="begin"/>
            </w:r>
            <w:r w:rsidRPr="00450BB1">
              <w:rPr>
                <w:rFonts w:ascii="Times New Roman" w:hAnsi="Times New Roman" w:cs="Times New Roman"/>
                <w:i/>
                <w:szCs w:val="21"/>
              </w:rPr>
              <w:instrText xml:space="preserve"> = 1 \* ROMAN </w:instrText>
            </w:r>
            <w:r w:rsidR="00F419A0" w:rsidRPr="00450BB1">
              <w:rPr>
                <w:rFonts w:ascii="Times New Roman" w:hAnsi="Times New Roman" w:cs="Times New Roman"/>
                <w:i/>
                <w:szCs w:val="21"/>
              </w:rPr>
              <w:fldChar w:fldCharType="separate"/>
            </w:r>
            <w:r w:rsidRPr="00450BB1">
              <w:rPr>
                <w:rFonts w:ascii="Times New Roman" w:hAnsi="Times New Roman" w:cs="Times New Roman"/>
                <w:i/>
                <w:szCs w:val="21"/>
              </w:rPr>
              <w:t>I</w:t>
            </w:r>
            <w:r w:rsidR="00F419A0" w:rsidRPr="00450BB1">
              <w:rPr>
                <w:rFonts w:ascii="Times New Roman" w:hAnsi="Times New Roman" w:cs="Times New Roman"/>
                <w:i/>
                <w:szCs w:val="21"/>
              </w:rPr>
              <w:fldChar w:fldCharType="end"/>
            </w:r>
          </w:p>
        </w:tc>
        <w:tc>
          <w:tcPr>
            <w:tcW w:w="971" w:type="dxa"/>
          </w:tcPr>
          <w:p w:rsidR="00111ABF" w:rsidRPr="00450BB1" w:rsidRDefault="00111ABF">
            <w:pPr>
              <w:rPr>
                <w:rFonts w:ascii="Times New Roman" w:hAnsi="Times New Roman" w:cs="Times New Roman"/>
                <w:szCs w:val="21"/>
              </w:rPr>
            </w:pPr>
            <w:r w:rsidRPr="00450BB1">
              <w:rPr>
                <w:rFonts w:ascii="Times New Roman" w:hAnsi="Times New Roman" w:cs="Times New Roman"/>
                <w:kern w:val="0"/>
                <w:szCs w:val="21"/>
              </w:rPr>
              <w:t>447bp</w:t>
            </w:r>
          </w:p>
        </w:tc>
        <w:tc>
          <w:tcPr>
            <w:tcW w:w="3140" w:type="dxa"/>
          </w:tcPr>
          <w:p w:rsidR="00111ABF" w:rsidRPr="00450BB1" w:rsidRDefault="00111ABF">
            <w:pPr>
              <w:rPr>
                <w:rFonts w:ascii="Times New Roman" w:hAnsi="Times New Roman" w:cs="Times New Roman"/>
                <w:szCs w:val="21"/>
              </w:rPr>
            </w:pPr>
            <w:r w:rsidRPr="00450BB1">
              <w:rPr>
                <w:rFonts w:ascii="Times New Roman" w:hAnsi="Times New Roman" w:cs="Times New Roman"/>
                <w:szCs w:val="21"/>
              </w:rPr>
              <w:t>油体蛋白（</w:t>
            </w:r>
            <w:r w:rsidRPr="00450BB1">
              <w:rPr>
                <w:rFonts w:ascii="Times New Roman" w:hAnsi="Times New Roman" w:cs="Times New Roman"/>
                <w:szCs w:val="21"/>
              </w:rPr>
              <w:t>Oleosin</w:t>
            </w:r>
            <w:r w:rsidRPr="00450BB1">
              <w:rPr>
                <w:rFonts w:ascii="Times New Roman" w:hAnsi="Times New Roman" w:cs="Times New Roman"/>
                <w:szCs w:val="21"/>
              </w:rPr>
              <w:t>）基因是植物种子中与油脂储藏相关的重要基因，与油脂的储藏和分解具有密切的关系</w:t>
            </w:r>
          </w:p>
        </w:tc>
        <w:tc>
          <w:tcPr>
            <w:tcW w:w="829" w:type="dxa"/>
          </w:tcPr>
          <w:p w:rsidR="00111ABF" w:rsidRPr="00450BB1" w:rsidRDefault="00111ABF">
            <w:pPr>
              <w:rPr>
                <w:rFonts w:ascii="Times New Roman" w:hAnsi="Times New Roman" w:cs="Times New Roman"/>
                <w:szCs w:val="21"/>
              </w:rPr>
            </w:pPr>
            <w:r w:rsidRPr="00450BB1">
              <w:rPr>
                <w:rFonts w:ascii="Times New Roman" w:hAnsi="Times New Roman" w:cs="Times New Roman"/>
                <w:szCs w:val="21"/>
              </w:rPr>
              <w:t>DQ489495</w:t>
            </w:r>
          </w:p>
        </w:tc>
        <w:tc>
          <w:tcPr>
            <w:tcW w:w="1668" w:type="dxa"/>
          </w:tcPr>
          <w:p w:rsidR="00111ABF" w:rsidRDefault="00111ABF">
            <w:r w:rsidRPr="00CD1A77">
              <w:rPr>
                <w:rFonts w:ascii="Times New Roman" w:hAnsi="Times New Roman" w:cs="Times New Roman" w:hint="eastAsia"/>
                <w:szCs w:val="21"/>
              </w:rPr>
              <w:t>产量相关基因</w:t>
            </w:r>
          </w:p>
        </w:tc>
      </w:tr>
      <w:tr w:rsidR="00111ABF" w:rsidRPr="00450BB1" w:rsidTr="00A463F1">
        <w:trPr>
          <w:jc w:val="center"/>
        </w:trPr>
        <w:tc>
          <w:tcPr>
            <w:tcW w:w="709" w:type="dxa"/>
          </w:tcPr>
          <w:p w:rsidR="00111ABF" w:rsidRPr="00450BB1" w:rsidRDefault="00111ABF">
            <w:pPr>
              <w:rPr>
                <w:rFonts w:ascii="Times New Roman" w:hAnsi="Times New Roman" w:cs="Times New Roman"/>
                <w:szCs w:val="21"/>
              </w:rPr>
            </w:pPr>
            <w:r w:rsidRPr="00450BB1">
              <w:rPr>
                <w:rFonts w:ascii="Times New Roman" w:hAnsi="Times New Roman" w:cs="Times New Roman"/>
                <w:szCs w:val="21"/>
              </w:rPr>
              <w:t>12</w:t>
            </w:r>
          </w:p>
        </w:tc>
        <w:tc>
          <w:tcPr>
            <w:tcW w:w="2431" w:type="dxa"/>
          </w:tcPr>
          <w:p w:rsidR="00111ABF" w:rsidRPr="00450BB1" w:rsidRDefault="00111ABF">
            <w:pPr>
              <w:rPr>
                <w:rFonts w:ascii="Times New Roman" w:hAnsi="Times New Roman" w:cs="Times New Roman"/>
                <w:szCs w:val="21"/>
              </w:rPr>
            </w:pPr>
            <w:r w:rsidRPr="00450BB1">
              <w:rPr>
                <w:rFonts w:ascii="Times New Roman" w:hAnsi="Times New Roman" w:cs="Times New Roman"/>
                <w:szCs w:val="21"/>
              </w:rPr>
              <w:t>油体蛋白基因</w:t>
            </w:r>
            <w:r w:rsidRPr="00450BB1">
              <w:rPr>
                <w:rFonts w:ascii="Times New Roman" w:hAnsi="Times New Roman" w:cs="Times New Roman"/>
                <w:szCs w:val="21"/>
              </w:rPr>
              <w:t>/</w:t>
            </w:r>
            <w:r w:rsidRPr="00450BB1">
              <w:rPr>
                <w:rFonts w:ascii="Times New Roman" w:hAnsi="Times New Roman" w:cs="Times New Roman"/>
                <w:i/>
                <w:szCs w:val="21"/>
              </w:rPr>
              <w:t>co_ole</w:t>
            </w:r>
            <w:r w:rsidR="00F419A0" w:rsidRPr="00450BB1">
              <w:rPr>
                <w:rFonts w:ascii="Times New Roman" w:hAnsi="Times New Roman" w:cs="Times New Roman"/>
                <w:i/>
                <w:szCs w:val="21"/>
              </w:rPr>
              <w:fldChar w:fldCharType="begin"/>
            </w:r>
            <w:r w:rsidRPr="00450BB1">
              <w:rPr>
                <w:rFonts w:ascii="Times New Roman" w:hAnsi="Times New Roman" w:cs="Times New Roman"/>
                <w:i/>
                <w:szCs w:val="21"/>
              </w:rPr>
              <w:instrText xml:space="preserve"> = 2 \* ROMAN </w:instrText>
            </w:r>
            <w:r w:rsidR="00F419A0" w:rsidRPr="00450BB1">
              <w:rPr>
                <w:rFonts w:ascii="Times New Roman" w:hAnsi="Times New Roman" w:cs="Times New Roman"/>
                <w:i/>
                <w:szCs w:val="21"/>
              </w:rPr>
              <w:fldChar w:fldCharType="separate"/>
            </w:r>
            <w:r w:rsidRPr="00450BB1">
              <w:rPr>
                <w:rFonts w:ascii="Times New Roman" w:hAnsi="Times New Roman" w:cs="Times New Roman"/>
                <w:i/>
                <w:szCs w:val="21"/>
              </w:rPr>
              <w:t>II</w:t>
            </w:r>
            <w:r w:rsidR="00F419A0" w:rsidRPr="00450BB1">
              <w:rPr>
                <w:rFonts w:ascii="Times New Roman" w:hAnsi="Times New Roman" w:cs="Times New Roman"/>
                <w:i/>
                <w:szCs w:val="21"/>
              </w:rPr>
              <w:fldChar w:fldCharType="end"/>
            </w:r>
          </w:p>
        </w:tc>
        <w:tc>
          <w:tcPr>
            <w:tcW w:w="971" w:type="dxa"/>
          </w:tcPr>
          <w:p w:rsidR="00111ABF" w:rsidRPr="00450BB1" w:rsidRDefault="00111ABF">
            <w:pPr>
              <w:rPr>
                <w:rFonts w:ascii="Times New Roman" w:hAnsi="Times New Roman" w:cs="Times New Roman"/>
                <w:szCs w:val="21"/>
              </w:rPr>
            </w:pPr>
            <w:r w:rsidRPr="00450BB1">
              <w:rPr>
                <w:rFonts w:ascii="Times New Roman" w:hAnsi="Times New Roman" w:cs="Times New Roman"/>
                <w:kern w:val="0"/>
                <w:szCs w:val="21"/>
              </w:rPr>
              <w:t>426bp</w:t>
            </w:r>
          </w:p>
        </w:tc>
        <w:tc>
          <w:tcPr>
            <w:tcW w:w="3140" w:type="dxa"/>
          </w:tcPr>
          <w:p w:rsidR="00111ABF" w:rsidRPr="00450BB1" w:rsidRDefault="00111ABF">
            <w:pPr>
              <w:rPr>
                <w:rFonts w:ascii="Times New Roman" w:hAnsi="Times New Roman" w:cs="Times New Roman"/>
                <w:szCs w:val="21"/>
              </w:rPr>
            </w:pPr>
            <w:r w:rsidRPr="00450BB1">
              <w:rPr>
                <w:rFonts w:ascii="Times New Roman" w:cs="Times New Roman"/>
                <w:szCs w:val="21"/>
              </w:rPr>
              <w:t>同上</w:t>
            </w:r>
          </w:p>
        </w:tc>
        <w:tc>
          <w:tcPr>
            <w:tcW w:w="829" w:type="dxa"/>
          </w:tcPr>
          <w:p w:rsidR="00111ABF" w:rsidRPr="00450BB1" w:rsidRDefault="00111ABF">
            <w:pPr>
              <w:rPr>
                <w:rFonts w:ascii="Times New Roman" w:hAnsi="Times New Roman" w:cs="Times New Roman"/>
                <w:szCs w:val="21"/>
              </w:rPr>
            </w:pPr>
            <w:r w:rsidRPr="00450BB1">
              <w:rPr>
                <w:rFonts w:ascii="Times New Roman" w:hAnsi="Times New Roman" w:cs="Times New Roman"/>
                <w:szCs w:val="21"/>
              </w:rPr>
              <w:t>DQ489496</w:t>
            </w:r>
          </w:p>
        </w:tc>
        <w:tc>
          <w:tcPr>
            <w:tcW w:w="1668" w:type="dxa"/>
          </w:tcPr>
          <w:p w:rsidR="00111ABF" w:rsidRDefault="00111ABF">
            <w:r w:rsidRPr="00CD1A77">
              <w:rPr>
                <w:rFonts w:ascii="Times New Roman" w:hAnsi="Times New Roman" w:cs="Times New Roman" w:hint="eastAsia"/>
                <w:szCs w:val="21"/>
              </w:rPr>
              <w:t>产量相关基因</w:t>
            </w:r>
          </w:p>
        </w:tc>
      </w:tr>
      <w:tr w:rsidR="00111ABF" w:rsidRPr="00450BB1" w:rsidTr="00A463F1">
        <w:trPr>
          <w:jc w:val="center"/>
        </w:trPr>
        <w:tc>
          <w:tcPr>
            <w:tcW w:w="709" w:type="dxa"/>
          </w:tcPr>
          <w:p w:rsidR="00111ABF" w:rsidRPr="00450BB1" w:rsidRDefault="00111ABF">
            <w:pPr>
              <w:rPr>
                <w:rFonts w:ascii="Times New Roman" w:hAnsi="Times New Roman" w:cs="Times New Roman"/>
                <w:szCs w:val="21"/>
              </w:rPr>
            </w:pPr>
            <w:r w:rsidRPr="00450BB1">
              <w:rPr>
                <w:rFonts w:ascii="Times New Roman" w:hAnsi="Times New Roman" w:cs="Times New Roman"/>
                <w:szCs w:val="21"/>
              </w:rPr>
              <w:t>13</w:t>
            </w:r>
          </w:p>
        </w:tc>
        <w:tc>
          <w:tcPr>
            <w:tcW w:w="2431" w:type="dxa"/>
          </w:tcPr>
          <w:p w:rsidR="00111ABF" w:rsidRPr="00450BB1" w:rsidRDefault="00111ABF">
            <w:pPr>
              <w:rPr>
                <w:rFonts w:ascii="Times New Roman" w:hAnsi="Times New Roman" w:cs="Times New Roman"/>
                <w:szCs w:val="21"/>
              </w:rPr>
            </w:pPr>
            <w:r w:rsidRPr="00450BB1">
              <w:rPr>
                <w:rFonts w:ascii="Times New Roman" w:hAnsi="Times New Roman" w:cs="Times New Roman"/>
                <w:szCs w:val="21"/>
              </w:rPr>
              <w:t>油体蛋白基因</w:t>
            </w:r>
            <w:r w:rsidRPr="00450BB1">
              <w:rPr>
                <w:rFonts w:ascii="Times New Roman" w:hAnsi="Times New Roman" w:cs="Times New Roman"/>
                <w:szCs w:val="21"/>
              </w:rPr>
              <w:t>/</w:t>
            </w:r>
            <w:r w:rsidRPr="00450BB1">
              <w:rPr>
                <w:rFonts w:ascii="Times New Roman" w:hAnsi="Times New Roman" w:cs="Times New Roman"/>
                <w:i/>
                <w:szCs w:val="21"/>
              </w:rPr>
              <w:t>co_ole</w:t>
            </w:r>
            <w:r w:rsidR="00F419A0" w:rsidRPr="00450BB1">
              <w:rPr>
                <w:rFonts w:ascii="Times New Roman" w:hAnsi="Times New Roman" w:cs="Times New Roman"/>
                <w:i/>
                <w:szCs w:val="21"/>
              </w:rPr>
              <w:fldChar w:fldCharType="begin"/>
            </w:r>
            <w:r w:rsidRPr="00450BB1">
              <w:rPr>
                <w:rFonts w:ascii="Times New Roman" w:hAnsi="Times New Roman" w:cs="Times New Roman"/>
                <w:i/>
                <w:szCs w:val="21"/>
              </w:rPr>
              <w:instrText xml:space="preserve"> = 3 \* ROMAN </w:instrText>
            </w:r>
            <w:r w:rsidR="00F419A0" w:rsidRPr="00450BB1">
              <w:rPr>
                <w:rFonts w:ascii="Times New Roman" w:hAnsi="Times New Roman" w:cs="Times New Roman"/>
                <w:i/>
                <w:szCs w:val="21"/>
              </w:rPr>
              <w:fldChar w:fldCharType="separate"/>
            </w:r>
            <w:r w:rsidRPr="00450BB1">
              <w:rPr>
                <w:rFonts w:ascii="Times New Roman" w:hAnsi="Times New Roman" w:cs="Times New Roman"/>
                <w:i/>
                <w:szCs w:val="21"/>
              </w:rPr>
              <w:t>III</w:t>
            </w:r>
            <w:r w:rsidR="00F419A0" w:rsidRPr="00450BB1">
              <w:rPr>
                <w:rFonts w:ascii="Times New Roman" w:hAnsi="Times New Roman" w:cs="Times New Roman"/>
                <w:i/>
                <w:szCs w:val="21"/>
              </w:rPr>
              <w:fldChar w:fldCharType="end"/>
            </w:r>
          </w:p>
        </w:tc>
        <w:tc>
          <w:tcPr>
            <w:tcW w:w="971" w:type="dxa"/>
          </w:tcPr>
          <w:p w:rsidR="00111ABF" w:rsidRPr="00450BB1" w:rsidRDefault="00111ABF">
            <w:pPr>
              <w:rPr>
                <w:rFonts w:ascii="Times New Roman" w:hAnsi="Times New Roman" w:cs="Times New Roman"/>
                <w:szCs w:val="21"/>
              </w:rPr>
            </w:pPr>
            <w:r w:rsidRPr="00450BB1">
              <w:rPr>
                <w:rFonts w:ascii="Times New Roman" w:hAnsi="Times New Roman" w:cs="Times New Roman"/>
                <w:szCs w:val="21"/>
                <w:lang w:val="it-IT"/>
              </w:rPr>
              <w:t>423bp</w:t>
            </w:r>
          </w:p>
        </w:tc>
        <w:tc>
          <w:tcPr>
            <w:tcW w:w="3140" w:type="dxa"/>
          </w:tcPr>
          <w:p w:rsidR="00111ABF" w:rsidRPr="00450BB1" w:rsidRDefault="00111ABF">
            <w:pPr>
              <w:rPr>
                <w:rFonts w:ascii="Times New Roman" w:hAnsi="Times New Roman" w:cs="Times New Roman"/>
                <w:szCs w:val="21"/>
              </w:rPr>
            </w:pPr>
            <w:r w:rsidRPr="00450BB1">
              <w:rPr>
                <w:rFonts w:ascii="Times New Roman" w:cs="Times New Roman"/>
                <w:szCs w:val="21"/>
              </w:rPr>
              <w:t>同上</w:t>
            </w:r>
          </w:p>
        </w:tc>
        <w:tc>
          <w:tcPr>
            <w:tcW w:w="829" w:type="dxa"/>
          </w:tcPr>
          <w:p w:rsidR="00111ABF" w:rsidRPr="00450BB1" w:rsidRDefault="00111ABF">
            <w:pPr>
              <w:rPr>
                <w:rFonts w:ascii="Times New Roman" w:hAnsi="Times New Roman" w:cs="Times New Roman"/>
                <w:szCs w:val="21"/>
              </w:rPr>
            </w:pPr>
            <w:r w:rsidRPr="00450BB1">
              <w:rPr>
                <w:rFonts w:ascii="Times New Roman" w:hAnsi="Times New Roman" w:cs="Times New Roman"/>
                <w:szCs w:val="21"/>
              </w:rPr>
              <w:t>DQ489499</w:t>
            </w:r>
          </w:p>
        </w:tc>
        <w:tc>
          <w:tcPr>
            <w:tcW w:w="1668" w:type="dxa"/>
          </w:tcPr>
          <w:p w:rsidR="00111ABF" w:rsidRDefault="00111ABF">
            <w:r w:rsidRPr="00CD1A77">
              <w:rPr>
                <w:rFonts w:ascii="Times New Roman" w:hAnsi="Times New Roman" w:cs="Times New Roman" w:hint="eastAsia"/>
                <w:szCs w:val="21"/>
              </w:rPr>
              <w:t>产量相关基因</w:t>
            </w:r>
          </w:p>
        </w:tc>
      </w:tr>
      <w:tr w:rsidR="00111ABF" w:rsidRPr="00450BB1" w:rsidTr="00A463F1">
        <w:trPr>
          <w:jc w:val="center"/>
        </w:trPr>
        <w:tc>
          <w:tcPr>
            <w:tcW w:w="709" w:type="dxa"/>
          </w:tcPr>
          <w:p w:rsidR="00111ABF" w:rsidRPr="00450BB1" w:rsidRDefault="00111ABF">
            <w:pPr>
              <w:rPr>
                <w:rFonts w:ascii="Times New Roman" w:hAnsi="Times New Roman" w:cs="Times New Roman"/>
                <w:szCs w:val="21"/>
              </w:rPr>
            </w:pPr>
            <w:r w:rsidRPr="00450BB1">
              <w:rPr>
                <w:rFonts w:ascii="Times New Roman" w:hAnsi="Times New Roman" w:cs="Times New Roman"/>
                <w:szCs w:val="21"/>
              </w:rPr>
              <w:t>14</w:t>
            </w:r>
          </w:p>
        </w:tc>
        <w:tc>
          <w:tcPr>
            <w:tcW w:w="2431" w:type="dxa"/>
          </w:tcPr>
          <w:p w:rsidR="00111ABF" w:rsidRPr="00450BB1" w:rsidRDefault="00111ABF">
            <w:pPr>
              <w:rPr>
                <w:rFonts w:ascii="Times New Roman" w:hAnsi="Times New Roman" w:cs="Times New Roman"/>
                <w:szCs w:val="21"/>
              </w:rPr>
            </w:pPr>
            <w:r w:rsidRPr="00450BB1">
              <w:rPr>
                <w:rFonts w:ascii="Times New Roman" w:hAnsi="Times New Roman" w:cs="Times New Roman"/>
                <w:szCs w:val="21"/>
              </w:rPr>
              <w:t>油体蛋白基因</w:t>
            </w:r>
            <w:r w:rsidRPr="00450BB1">
              <w:rPr>
                <w:rFonts w:ascii="Times New Roman" w:hAnsi="Times New Roman" w:cs="Times New Roman"/>
                <w:szCs w:val="21"/>
              </w:rPr>
              <w:t>/</w:t>
            </w:r>
            <w:r w:rsidRPr="00450BB1">
              <w:rPr>
                <w:rFonts w:ascii="Times New Roman" w:hAnsi="Times New Roman" w:cs="Times New Roman"/>
                <w:i/>
                <w:szCs w:val="21"/>
              </w:rPr>
              <w:t>co_ole</w:t>
            </w:r>
            <w:r w:rsidR="00F419A0" w:rsidRPr="00450BB1">
              <w:rPr>
                <w:rFonts w:ascii="Times New Roman" w:hAnsi="Times New Roman" w:cs="Times New Roman"/>
                <w:i/>
                <w:szCs w:val="21"/>
              </w:rPr>
              <w:fldChar w:fldCharType="begin"/>
            </w:r>
            <w:r w:rsidRPr="00450BB1">
              <w:rPr>
                <w:rFonts w:ascii="Times New Roman" w:hAnsi="Times New Roman" w:cs="Times New Roman"/>
                <w:i/>
                <w:szCs w:val="21"/>
              </w:rPr>
              <w:instrText xml:space="preserve"> = 4 \* ROMAN </w:instrText>
            </w:r>
            <w:r w:rsidR="00F419A0" w:rsidRPr="00450BB1">
              <w:rPr>
                <w:rFonts w:ascii="Times New Roman" w:hAnsi="Times New Roman" w:cs="Times New Roman"/>
                <w:i/>
                <w:szCs w:val="21"/>
              </w:rPr>
              <w:fldChar w:fldCharType="separate"/>
            </w:r>
            <w:r w:rsidRPr="00450BB1">
              <w:rPr>
                <w:rFonts w:ascii="Times New Roman" w:hAnsi="Times New Roman" w:cs="Times New Roman"/>
                <w:i/>
                <w:szCs w:val="21"/>
              </w:rPr>
              <w:t>IV</w:t>
            </w:r>
            <w:r w:rsidR="00F419A0" w:rsidRPr="00450BB1">
              <w:rPr>
                <w:rFonts w:ascii="Times New Roman" w:hAnsi="Times New Roman" w:cs="Times New Roman"/>
                <w:i/>
                <w:szCs w:val="21"/>
              </w:rPr>
              <w:fldChar w:fldCharType="end"/>
            </w:r>
          </w:p>
        </w:tc>
        <w:tc>
          <w:tcPr>
            <w:tcW w:w="971" w:type="dxa"/>
          </w:tcPr>
          <w:p w:rsidR="00111ABF" w:rsidRPr="00450BB1" w:rsidRDefault="00111ABF" w:rsidP="00633424">
            <w:pPr>
              <w:tabs>
                <w:tab w:val="left" w:pos="636"/>
              </w:tabs>
              <w:rPr>
                <w:rFonts w:ascii="Times New Roman" w:hAnsi="Times New Roman" w:cs="Times New Roman"/>
                <w:szCs w:val="21"/>
              </w:rPr>
            </w:pPr>
            <w:r w:rsidRPr="00450BB1">
              <w:rPr>
                <w:rFonts w:ascii="Times New Roman" w:hAnsi="Times New Roman" w:cs="Times New Roman"/>
                <w:kern w:val="0"/>
                <w:szCs w:val="21"/>
              </w:rPr>
              <w:t>465bp</w:t>
            </w:r>
          </w:p>
        </w:tc>
        <w:tc>
          <w:tcPr>
            <w:tcW w:w="3140" w:type="dxa"/>
          </w:tcPr>
          <w:p w:rsidR="00111ABF" w:rsidRPr="00450BB1" w:rsidRDefault="00111ABF">
            <w:pPr>
              <w:rPr>
                <w:rFonts w:ascii="Times New Roman" w:hAnsi="Times New Roman" w:cs="Times New Roman"/>
                <w:szCs w:val="21"/>
              </w:rPr>
            </w:pPr>
            <w:r w:rsidRPr="00450BB1">
              <w:rPr>
                <w:rFonts w:ascii="Times New Roman" w:cs="Times New Roman"/>
                <w:szCs w:val="21"/>
              </w:rPr>
              <w:t>同上</w:t>
            </w:r>
          </w:p>
        </w:tc>
        <w:tc>
          <w:tcPr>
            <w:tcW w:w="829" w:type="dxa"/>
          </w:tcPr>
          <w:p w:rsidR="00111ABF" w:rsidRPr="00450BB1" w:rsidRDefault="00111ABF">
            <w:pPr>
              <w:rPr>
                <w:rFonts w:ascii="Times New Roman" w:hAnsi="Times New Roman" w:cs="Times New Roman"/>
                <w:szCs w:val="21"/>
              </w:rPr>
            </w:pPr>
            <w:r w:rsidRPr="00450BB1">
              <w:rPr>
                <w:rFonts w:ascii="Times New Roman" w:hAnsi="Times New Roman" w:cs="Times New Roman"/>
                <w:szCs w:val="21"/>
              </w:rPr>
              <w:t>DQ489497</w:t>
            </w:r>
          </w:p>
        </w:tc>
        <w:tc>
          <w:tcPr>
            <w:tcW w:w="1668" w:type="dxa"/>
          </w:tcPr>
          <w:p w:rsidR="00111ABF" w:rsidRDefault="00111ABF">
            <w:r w:rsidRPr="00CD1A77">
              <w:rPr>
                <w:rFonts w:ascii="Times New Roman" w:hAnsi="Times New Roman" w:cs="Times New Roman" w:hint="eastAsia"/>
                <w:szCs w:val="21"/>
              </w:rPr>
              <w:t>产量相关基因</w:t>
            </w:r>
          </w:p>
        </w:tc>
      </w:tr>
      <w:tr w:rsidR="00111ABF" w:rsidRPr="00450BB1" w:rsidTr="00A463F1">
        <w:trPr>
          <w:jc w:val="center"/>
        </w:trPr>
        <w:tc>
          <w:tcPr>
            <w:tcW w:w="709" w:type="dxa"/>
          </w:tcPr>
          <w:p w:rsidR="00111ABF" w:rsidRPr="00450BB1" w:rsidRDefault="00111ABF">
            <w:pPr>
              <w:rPr>
                <w:rFonts w:ascii="Times New Roman" w:hAnsi="Times New Roman" w:cs="Times New Roman"/>
                <w:szCs w:val="21"/>
              </w:rPr>
            </w:pPr>
            <w:r w:rsidRPr="00450BB1">
              <w:rPr>
                <w:rFonts w:ascii="Times New Roman" w:hAnsi="Times New Roman" w:cs="Times New Roman"/>
                <w:szCs w:val="21"/>
              </w:rPr>
              <w:t>15</w:t>
            </w:r>
          </w:p>
        </w:tc>
        <w:tc>
          <w:tcPr>
            <w:tcW w:w="2431" w:type="dxa"/>
          </w:tcPr>
          <w:p w:rsidR="00111ABF" w:rsidRPr="00450BB1" w:rsidRDefault="00111ABF">
            <w:pPr>
              <w:rPr>
                <w:rFonts w:ascii="Times New Roman" w:hAnsi="Times New Roman" w:cs="Times New Roman"/>
                <w:szCs w:val="21"/>
              </w:rPr>
            </w:pPr>
            <w:r w:rsidRPr="00450BB1">
              <w:rPr>
                <w:rFonts w:ascii="Times New Roman" w:hAnsi="Times New Roman" w:cs="Times New Roman"/>
                <w:szCs w:val="21"/>
              </w:rPr>
              <w:t>油体蛋白基因</w:t>
            </w:r>
            <w:r w:rsidRPr="00450BB1">
              <w:rPr>
                <w:rFonts w:ascii="Times New Roman" w:hAnsi="Times New Roman" w:cs="Times New Roman"/>
                <w:szCs w:val="21"/>
              </w:rPr>
              <w:t>/</w:t>
            </w:r>
            <w:r w:rsidRPr="00450BB1">
              <w:rPr>
                <w:rFonts w:ascii="Times New Roman" w:hAnsi="Times New Roman" w:cs="Times New Roman"/>
                <w:i/>
                <w:szCs w:val="21"/>
              </w:rPr>
              <w:t>co_ole</w:t>
            </w:r>
            <w:r w:rsidR="00F419A0" w:rsidRPr="00450BB1">
              <w:rPr>
                <w:rFonts w:ascii="Times New Roman" w:hAnsi="Times New Roman" w:cs="Times New Roman"/>
                <w:i/>
                <w:szCs w:val="21"/>
              </w:rPr>
              <w:fldChar w:fldCharType="begin"/>
            </w:r>
            <w:r w:rsidRPr="00450BB1">
              <w:rPr>
                <w:rFonts w:ascii="Times New Roman" w:hAnsi="Times New Roman" w:cs="Times New Roman"/>
                <w:i/>
                <w:szCs w:val="21"/>
              </w:rPr>
              <w:instrText xml:space="preserve"> = 5 \* ROMAN </w:instrText>
            </w:r>
            <w:r w:rsidR="00F419A0" w:rsidRPr="00450BB1">
              <w:rPr>
                <w:rFonts w:ascii="Times New Roman" w:hAnsi="Times New Roman" w:cs="Times New Roman"/>
                <w:i/>
                <w:szCs w:val="21"/>
              </w:rPr>
              <w:fldChar w:fldCharType="separate"/>
            </w:r>
            <w:r w:rsidRPr="00450BB1">
              <w:rPr>
                <w:rFonts w:ascii="Times New Roman" w:hAnsi="Times New Roman" w:cs="Times New Roman"/>
                <w:i/>
                <w:szCs w:val="21"/>
              </w:rPr>
              <w:t>V</w:t>
            </w:r>
            <w:r w:rsidR="00F419A0" w:rsidRPr="00450BB1">
              <w:rPr>
                <w:rFonts w:ascii="Times New Roman" w:hAnsi="Times New Roman" w:cs="Times New Roman"/>
                <w:i/>
                <w:szCs w:val="21"/>
              </w:rPr>
              <w:fldChar w:fldCharType="end"/>
            </w:r>
          </w:p>
        </w:tc>
        <w:tc>
          <w:tcPr>
            <w:tcW w:w="971" w:type="dxa"/>
          </w:tcPr>
          <w:p w:rsidR="00111ABF" w:rsidRPr="00450BB1" w:rsidRDefault="00111ABF">
            <w:pPr>
              <w:rPr>
                <w:rFonts w:ascii="Times New Roman" w:hAnsi="Times New Roman" w:cs="Times New Roman"/>
                <w:szCs w:val="21"/>
              </w:rPr>
            </w:pPr>
            <w:r w:rsidRPr="00450BB1">
              <w:rPr>
                <w:rFonts w:ascii="Times New Roman" w:hAnsi="Times New Roman" w:cs="Times New Roman"/>
                <w:kern w:val="0"/>
                <w:szCs w:val="21"/>
              </w:rPr>
              <w:t>474bp</w:t>
            </w:r>
          </w:p>
        </w:tc>
        <w:tc>
          <w:tcPr>
            <w:tcW w:w="3140" w:type="dxa"/>
          </w:tcPr>
          <w:p w:rsidR="00111ABF" w:rsidRPr="00450BB1" w:rsidRDefault="00111ABF">
            <w:pPr>
              <w:rPr>
                <w:rFonts w:ascii="Times New Roman" w:hAnsi="Times New Roman" w:cs="Times New Roman"/>
                <w:szCs w:val="21"/>
              </w:rPr>
            </w:pPr>
            <w:r w:rsidRPr="00450BB1">
              <w:rPr>
                <w:rFonts w:ascii="Times New Roman" w:cs="Times New Roman"/>
                <w:szCs w:val="21"/>
              </w:rPr>
              <w:t>同上</w:t>
            </w:r>
          </w:p>
        </w:tc>
        <w:tc>
          <w:tcPr>
            <w:tcW w:w="829" w:type="dxa"/>
          </w:tcPr>
          <w:p w:rsidR="00111ABF" w:rsidRPr="00450BB1" w:rsidRDefault="00111ABF">
            <w:pPr>
              <w:rPr>
                <w:rFonts w:ascii="Times New Roman" w:hAnsi="Times New Roman" w:cs="Times New Roman"/>
                <w:szCs w:val="21"/>
              </w:rPr>
            </w:pPr>
            <w:r w:rsidRPr="00450BB1">
              <w:rPr>
                <w:rFonts w:ascii="Times New Roman" w:hAnsi="Times New Roman" w:cs="Times New Roman"/>
                <w:szCs w:val="21"/>
              </w:rPr>
              <w:t>DQ489498</w:t>
            </w:r>
          </w:p>
        </w:tc>
        <w:tc>
          <w:tcPr>
            <w:tcW w:w="1668" w:type="dxa"/>
          </w:tcPr>
          <w:p w:rsidR="00111ABF" w:rsidRDefault="00111ABF">
            <w:r w:rsidRPr="00CD1A77">
              <w:rPr>
                <w:rFonts w:ascii="Times New Roman" w:hAnsi="Times New Roman" w:cs="Times New Roman" w:hint="eastAsia"/>
                <w:szCs w:val="21"/>
              </w:rPr>
              <w:t>产量相关基因</w:t>
            </w:r>
          </w:p>
        </w:tc>
      </w:tr>
      <w:tr w:rsidR="00111ABF" w:rsidRPr="00450BB1" w:rsidTr="00A463F1">
        <w:trPr>
          <w:jc w:val="center"/>
        </w:trPr>
        <w:tc>
          <w:tcPr>
            <w:tcW w:w="709" w:type="dxa"/>
          </w:tcPr>
          <w:p w:rsidR="00111ABF" w:rsidRPr="00450BB1" w:rsidRDefault="00111ABF">
            <w:pPr>
              <w:rPr>
                <w:rFonts w:ascii="Times New Roman" w:hAnsi="Times New Roman" w:cs="Times New Roman"/>
                <w:szCs w:val="21"/>
              </w:rPr>
            </w:pPr>
            <w:r w:rsidRPr="00450BB1">
              <w:rPr>
                <w:rFonts w:ascii="Times New Roman" w:hAnsi="Times New Roman" w:cs="Times New Roman"/>
                <w:szCs w:val="21"/>
              </w:rPr>
              <w:t>16</w:t>
            </w:r>
          </w:p>
        </w:tc>
        <w:tc>
          <w:tcPr>
            <w:tcW w:w="2431" w:type="dxa"/>
          </w:tcPr>
          <w:p w:rsidR="00111ABF" w:rsidRPr="00450BB1" w:rsidRDefault="00111ABF" w:rsidP="001674AC">
            <w:pPr>
              <w:rPr>
                <w:rFonts w:ascii="Times New Roman" w:hAnsi="Times New Roman" w:cs="Times New Roman"/>
                <w:szCs w:val="21"/>
              </w:rPr>
            </w:pPr>
            <w:r w:rsidRPr="00450BB1">
              <w:rPr>
                <w:rFonts w:ascii="Times New Roman" w:hAnsi="Times New Roman" w:cs="Times New Roman"/>
                <w:szCs w:val="21"/>
              </w:rPr>
              <w:t>丙酮酸激酶基因</w:t>
            </w:r>
            <w:r w:rsidRPr="00450BB1">
              <w:rPr>
                <w:rFonts w:ascii="Times New Roman" w:hAnsi="Times New Roman" w:cs="Times New Roman"/>
                <w:szCs w:val="21"/>
              </w:rPr>
              <w:t>/</w:t>
            </w:r>
            <w:r w:rsidRPr="00450BB1">
              <w:rPr>
                <w:rFonts w:ascii="Times New Roman" w:hAnsi="Times New Roman" w:cs="Times New Roman"/>
                <w:i/>
                <w:szCs w:val="21"/>
              </w:rPr>
              <w:t>PK</w:t>
            </w:r>
          </w:p>
        </w:tc>
        <w:tc>
          <w:tcPr>
            <w:tcW w:w="971" w:type="dxa"/>
          </w:tcPr>
          <w:p w:rsidR="00111ABF" w:rsidRPr="00450BB1" w:rsidRDefault="00111ABF">
            <w:pPr>
              <w:rPr>
                <w:rFonts w:ascii="Times New Roman" w:hAnsi="Times New Roman" w:cs="Times New Roman"/>
                <w:szCs w:val="21"/>
              </w:rPr>
            </w:pPr>
            <w:r w:rsidRPr="00450BB1">
              <w:rPr>
                <w:rFonts w:ascii="Times New Roman" w:hAnsi="Times New Roman" w:cs="Times New Roman"/>
                <w:szCs w:val="21"/>
              </w:rPr>
              <w:t>1737bp</w:t>
            </w:r>
          </w:p>
        </w:tc>
        <w:tc>
          <w:tcPr>
            <w:tcW w:w="3140" w:type="dxa"/>
          </w:tcPr>
          <w:p w:rsidR="00111ABF" w:rsidRPr="00450BB1" w:rsidRDefault="00111ABF">
            <w:pPr>
              <w:rPr>
                <w:rFonts w:ascii="Times New Roman" w:hAnsi="Times New Roman" w:cs="Times New Roman"/>
                <w:szCs w:val="21"/>
              </w:rPr>
            </w:pPr>
            <w:r w:rsidRPr="00450BB1">
              <w:rPr>
                <w:rFonts w:ascii="Times New Roman" w:hAnsi="Times New Roman" w:cs="Times New Roman"/>
                <w:szCs w:val="21"/>
              </w:rPr>
              <w:t>糖酵解的关键酶，它控制生成的丙酮酸是脂肪酸合成的重要碳源，在光合产物转化为脂肪酸的过程中起重要作用</w:t>
            </w:r>
          </w:p>
        </w:tc>
        <w:tc>
          <w:tcPr>
            <w:tcW w:w="829" w:type="dxa"/>
          </w:tcPr>
          <w:p w:rsidR="00111ABF" w:rsidRPr="00450BB1" w:rsidRDefault="00111ABF">
            <w:pPr>
              <w:rPr>
                <w:rFonts w:ascii="Times New Roman" w:hAnsi="Times New Roman" w:cs="Times New Roman"/>
                <w:szCs w:val="21"/>
              </w:rPr>
            </w:pPr>
            <w:r w:rsidRPr="00450BB1">
              <w:rPr>
                <w:rFonts w:ascii="Times New Roman" w:hAnsi="Times New Roman" w:cs="Times New Roman"/>
                <w:szCs w:val="21"/>
              </w:rPr>
              <w:t>HM121986</w:t>
            </w:r>
          </w:p>
        </w:tc>
        <w:tc>
          <w:tcPr>
            <w:tcW w:w="1668" w:type="dxa"/>
          </w:tcPr>
          <w:p w:rsidR="00111ABF" w:rsidRDefault="00111ABF">
            <w:r w:rsidRPr="00CD1A77">
              <w:rPr>
                <w:rFonts w:ascii="Times New Roman" w:hAnsi="Times New Roman" w:cs="Times New Roman" w:hint="eastAsia"/>
                <w:szCs w:val="21"/>
              </w:rPr>
              <w:t>产量相关基因</w:t>
            </w:r>
          </w:p>
        </w:tc>
      </w:tr>
      <w:tr w:rsidR="00B1549B" w:rsidRPr="00450BB1" w:rsidTr="00A463F1">
        <w:trPr>
          <w:jc w:val="center"/>
        </w:trPr>
        <w:tc>
          <w:tcPr>
            <w:tcW w:w="709" w:type="dxa"/>
          </w:tcPr>
          <w:p w:rsidR="00B1549B" w:rsidRPr="00450BB1" w:rsidRDefault="00B1549B">
            <w:pPr>
              <w:rPr>
                <w:rFonts w:ascii="Times New Roman" w:hAnsi="Times New Roman" w:cs="Times New Roman"/>
                <w:szCs w:val="21"/>
              </w:rPr>
            </w:pPr>
            <w:r w:rsidRPr="00450BB1">
              <w:rPr>
                <w:rFonts w:ascii="Times New Roman" w:hAnsi="Times New Roman" w:cs="Times New Roman"/>
                <w:szCs w:val="21"/>
              </w:rPr>
              <w:t>17</w:t>
            </w:r>
          </w:p>
        </w:tc>
        <w:tc>
          <w:tcPr>
            <w:tcW w:w="2431" w:type="dxa"/>
          </w:tcPr>
          <w:p w:rsidR="00B1549B" w:rsidRPr="00450BB1" w:rsidRDefault="00B1549B" w:rsidP="00B62E5D">
            <w:pPr>
              <w:autoSpaceDE w:val="0"/>
              <w:autoSpaceDN w:val="0"/>
              <w:adjustRightInd w:val="0"/>
              <w:spacing w:line="440" w:lineRule="exact"/>
              <w:rPr>
                <w:rFonts w:ascii="Times New Roman" w:hAnsi="Times New Roman" w:cs="Times New Roman"/>
                <w:szCs w:val="21"/>
              </w:rPr>
            </w:pPr>
            <w:r w:rsidRPr="00450BB1">
              <w:rPr>
                <w:rFonts w:ascii="Times New Roman" w:eastAsiaTheme="majorEastAsia" w:hAnsi="Times New Roman" w:cs="Times New Roman"/>
                <w:szCs w:val="21"/>
              </w:rPr>
              <w:t>脂酰</w:t>
            </w:r>
            <w:r w:rsidRPr="00450BB1">
              <w:rPr>
                <w:rFonts w:ascii="Times New Roman" w:eastAsiaTheme="majorEastAsia" w:hAnsi="Times New Roman" w:cs="Times New Roman"/>
                <w:szCs w:val="21"/>
              </w:rPr>
              <w:t>-</w:t>
            </w:r>
            <w:r w:rsidRPr="00450BB1">
              <w:rPr>
                <w:rFonts w:ascii="Times New Roman" w:eastAsiaTheme="majorEastAsia" w:hAnsi="Times New Roman" w:cs="Times New Roman"/>
                <w:szCs w:val="21"/>
              </w:rPr>
              <w:t>酰基载体蛋白硫脂酶基因</w:t>
            </w:r>
            <w:r w:rsidRPr="00450BB1">
              <w:rPr>
                <w:rFonts w:ascii="Times New Roman" w:eastAsiaTheme="majorEastAsia" w:hAnsi="Times New Roman" w:cs="Times New Roman"/>
                <w:szCs w:val="21"/>
              </w:rPr>
              <w:t>/</w:t>
            </w:r>
            <w:r w:rsidRPr="00450BB1">
              <w:rPr>
                <w:rFonts w:ascii="Times New Roman" w:hAnsi="Times New Roman" w:cs="Times New Roman"/>
                <w:i/>
                <w:szCs w:val="21"/>
              </w:rPr>
              <w:t xml:space="preserve"> co-fatb1</w:t>
            </w:r>
          </w:p>
        </w:tc>
        <w:tc>
          <w:tcPr>
            <w:tcW w:w="971" w:type="dxa"/>
          </w:tcPr>
          <w:p w:rsidR="00B1549B" w:rsidRPr="00450BB1" w:rsidRDefault="00B1549B">
            <w:pPr>
              <w:rPr>
                <w:rFonts w:ascii="Times New Roman" w:hAnsi="Times New Roman" w:cs="Times New Roman"/>
                <w:szCs w:val="21"/>
              </w:rPr>
            </w:pPr>
            <w:r w:rsidRPr="00450BB1">
              <w:rPr>
                <w:rFonts w:ascii="Times New Roman" w:hAnsi="Times New Roman" w:cs="Times New Roman"/>
                <w:szCs w:val="21"/>
              </w:rPr>
              <w:t>1272bp</w:t>
            </w:r>
          </w:p>
        </w:tc>
        <w:tc>
          <w:tcPr>
            <w:tcW w:w="3140" w:type="dxa"/>
          </w:tcPr>
          <w:p w:rsidR="00B1549B" w:rsidRPr="00450BB1" w:rsidRDefault="00B1549B">
            <w:pPr>
              <w:rPr>
                <w:rFonts w:ascii="Times New Roman" w:hAnsi="Times New Roman" w:cs="Times New Roman"/>
                <w:szCs w:val="21"/>
              </w:rPr>
            </w:pPr>
            <w:r w:rsidRPr="00450BB1">
              <w:rPr>
                <w:rFonts w:ascii="Times New Roman" w:hAnsi="Times New Roman" w:cs="Times New Roman"/>
                <w:szCs w:val="21"/>
              </w:rPr>
              <w:t>水解饱和脂酰基</w:t>
            </w:r>
            <w:r w:rsidRPr="00450BB1">
              <w:rPr>
                <w:rFonts w:ascii="Times New Roman" w:hAnsi="Times New Roman" w:cs="Times New Roman"/>
                <w:szCs w:val="21"/>
              </w:rPr>
              <w:t>-ACP</w:t>
            </w:r>
            <w:r w:rsidRPr="00450BB1">
              <w:rPr>
                <w:rFonts w:ascii="Times New Roman" w:hAnsi="Times New Roman" w:cs="Times New Roman"/>
                <w:szCs w:val="21"/>
              </w:rPr>
              <w:t>的硫酯键，释放出游离脂肪酸和</w:t>
            </w:r>
            <w:r w:rsidRPr="00450BB1">
              <w:rPr>
                <w:rFonts w:ascii="Times New Roman" w:hAnsi="Times New Roman" w:cs="Times New Roman"/>
                <w:szCs w:val="21"/>
              </w:rPr>
              <w:t>ACP</w:t>
            </w:r>
            <w:r w:rsidRPr="00450BB1">
              <w:rPr>
                <w:rFonts w:ascii="Times New Roman" w:hAnsi="Times New Roman" w:cs="Times New Roman"/>
                <w:szCs w:val="21"/>
              </w:rPr>
              <w:t>，</w:t>
            </w:r>
            <w:r w:rsidRPr="00450BB1">
              <w:rPr>
                <w:rFonts w:ascii="Times New Roman" w:hAnsi="Times New Roman" w:cs="Times New Roman"/>
                <w:szCs w:val="21"/>
              </w:rPr>
              <w:t>FatB</w:t>
            </w:r>
            <w:r w:rsidRPr="00450BB1">
              <w:rPr>
                <w:rFonts w:ascii="Times New Roman" w:hAnsi="Times New Roman" w:cs="Times New Roman"/>
                <w:szCs w:val="21"/>
              </w:rPr>
              <w:t>对植物油脂库中脂肪酸的组成有决定性作用</w:t>
            </w:r>
          </w:p>
        </w:tc>
        <w:tc>
          <w:tcPr>
            <w:tcW w:w="829" w:type="dxa"/>
          </w:tcPr>
          <w:p w:rsidR="00B1549B" w:rsidRPr="00450BB1" w:rsidRDefault="00B1549B">
            <w:pPr>
              <w:rPr>
                <w:rFonts w:ascii="Times New Roman" w:hAnsi="Times New Roman" w:cs="Times New Roman"/>
                <w:szCs w:val="21"/>
              </w:rPr>
            </w:pPr>
            <w:r w:rsidRPr="00450BB1">
              <w:rPr>
                <w:rFonts w:ascii="Times New Roman" w:hAnsi="Times New Roman" w:cs="Times New Roman"/>
                <w:szCs w:val="21"/>
              </w:rPr>
              <w:t>FJ899670</w:t>
            </w:r>
          </w:p>
        </w:tc>
        <w:tc>
          <w:tcPr>
            <w:tcW w:w="1668" w:type="dxa"/>
          </w:tcPr>
          <w:p w:rsidR="00B1549B" w:rsidRDefault="00B1549B">
            <w:r w:rsidRPr="00376AD4">
              <w:rPr>
                <w:rFonts w:ascii="Times New Roman" w:hAnsi="Times New Roman" w:cs="Times New Roman" w:hint="eastAsia"/>
                <w:szCs w:val="21"/>
              </w:rPr>
              <w:t>产量相关基因</w:t>
            </w:r>
          </w:p>
        </w:tc>
      </w:tr>
      <w:tr w:rsidR="00B1549B" w:rsidRPr="00450BB1" w:rsidTr="00A463F1">
        <w:trPr>
          <w:jc w:val="center"/>
        </w:trPr>
        <w:tc>
          <w:tcPr>
            <w:tcW w:w="709" w:type="dxa"/>
          </w:tcPr>
          <w:p w:rsidR="00B1549B" w:rsidRPr="00450BB1" w:rsidRDefault="00B1549B">
            <w:pPr>
              <w:rPr>
                <w:rFonts w:ascii="Times New Roman" w:hAnsi="Times New Roman" w:cs="Times New Roman"/>
                <w:szCs w:val="21"/>
              </w:rPr>
            </w:pPr>
            <w:r w:rsidRPr="00450BB1">
              <w:rPr>
                <w:rFonts w:ascii="Times New Roman" w:hAnsi="Times New Roman" w:cs="Times New Roman"/>
                <w:szCs w:val="21"/>
              </w:rPr>
              <w:t>18</w:t>
            </w:r>
          </w:p>
        </w:tc>
        <w:tc>
          <w:tcPr>
            <w:tcW w:w="2431" w:type="dxa"/>
          </w:tcPr>
          <w:p w:rsidR="00B1549B" w:rsidRPr="00450BB1" w:rsidRDefault="00B1549B">
            <w:pPr>
              <w:rPr>
                <w:rFonts w:ascii="Times New Roman" w:hAnsi="Times New Roman" w:cs="Times New Roman"/>
                <w:szCs w:val="21"/>
              </w:rPr>
            </w:pPr>
            <w:r w:rsidRPr="00450BB1">
              <w:rPr>
                <w:rFonts w:ascii="Times New Roman" w:eastAsiaTheme="majorEastAsia" w:hAnsi="Times New Roman" w:cs="Times New Roman"/>
                <w:szCs w:val="21"/>
              </w:rPr>
              <w:t>脂酰</w:t>
            </w:r>
            <w:r w:rsidRPr="00450BB1">
              <w:rPr>
                <w:rFonts w:ascii="Times New Roman" w:eastAsiaTheme="majorEastAsia" w:hAnsi="Times New Roman" w:cs="Times New Roman"/>
                <w:szCs w:val="21"/>
              </w:rPr>
              <w:t>-</w:t>
            </w:r>
            <w:r w:rsidRPr="00450BB1">
              <w:rPr>
                <w:rFonts w:ascii="Times New Roman" w:eastAsiaTheme="majorEastAsia" w:hAnsi="Times New Roman" w:cs="Times New Roman"/>
                <w:szCs w:val="21"/>
              </w:rPr>
              <w:t>酰基载体蛋白硫脂酶基因</w:t>
            </w:r>
            <w:r w:rsidRPr="00450BB1">
              <w:rPr>
                <w:rFonts w:ascii="Times New Roman" w:eastAsiaTheme="majorEastAsia" w:hAnsi="Times New Roman" w:cs="Times New Roman"/>
                <w:szCs w:val="21"/>
              </w:rPr>
              <w:t>/</w:t>
            </w:r>
            <w:r w:rsidRPr="00450BB1">
              <w:rPr>
                <w:rFonts w:ascii="Times New Roman" w:hAnsi="Times New Roman" w:cs="Times New Roman"/>
                <w:i/>
                <w:szCs w:val="21"/>
              </w:rPr>
              <w:t xml:space="preserve"> co-fatb2</w:t>
            </w:r>
          </w:p>
        </w:tc>
        <w:tc>
          <w:tcPr>
            <w:tcW w:w="971" w:type="dxa"/>
          </w:tcPr>
          <w:p w:rsidR="00B1549B" w:rsidRPr="00450BB1" w:rsidRDefault="00B1549B">
            <w:pPr>
              <w:rPr>
                <w:rFonts w:ascii="Times New Roman" w:hAnsi="Times New Roman" w:cs="Times New Roman"/>
                <w:szCs w:val="21"/>
              </w:rPr>
            </w:pPr>
            <w:r w:rsidRPr="00450BB1">
              <w:rPr>
                <w:rFonts w:ascii="Times New Roman" w:hAnsi="Times New Roman" w:cs="Times New Roman"/>
                <w:szCs w:val="21"/>
              </w:rPr>
              <w:t>1311bp</w:t>
            </w:r>
          </w:p>
        </w:tc>
        <w:tc>
          <w:tcPr>
            <w:tcW w:w="3140" w:type="dxa"/>
          </w:tcPr>
          <w:p w:rsidR="00B1549B" w:rsidRPr="00450BB1" w:rsidRDefault="00B1549B">
            <w:pPr>
              <w:rPr>
                <w:rFonts w:ascii="Times New Roman" w:hAnsi="Times New Roman" w:cs="Times New Roman"/>
                <w:szCs w:val="21"/>
              </w:rPr>
            </w:pPr>
            <w:r w:rsidRPr="00450BB1">
              <w:rPr>
                <w:rFonts w:ascii="Times New Roman" w:cs="Times New Roman"/>
                <w:szCs w:val="21"/>
              </w:rPr>
              <w:t>同上</w:t>
            </w:r>
          </w:p>
        </w:tc>
        <w:tc>
          <w:tcPr>
            <w:tcW w:w="829" w:type="dxa"/>
          </w:tcPr>
          <w:p w:rsidR="00B1549B" w:rsidRPr="00450BB1" w:rsidRDefault="00B1549B">
            <w:pPr>
              <w:rPr>
                <w:rFonts w:ascii="Times New Roman" w:hAnsi="Times New Roman" w:cs="Times New Roman"/>
                <w:szCs w:val="21"/>
              </w:rPr>
            </w:pPr>
            <w:r w:rsidRPr="00450BB1">
              <w:rPr>
                <w:rFonts w:ascii="Times New Roman" w:hAnsi="Times New Roman" w:cs="Times New Roman"/>
                <w:szCs w:val="21"/>
              </w:rPr>
              <w:t>FJ899671</w:t>
            </w:r>
          </w:p>
        </w:tc>
        <w:tc>
          <w:tcPr>
            <w:tcW w:w="1668" w:type="dxa"/>
          </w:tcPr>
          <w:p w:rsidR="00B1549B" w:rsidRDefault="00B1549B">
            <w:r w:rsidRPr="00376AD4">
              <w:rPr>
                <w:rFonts w:ascii="Times New Roman" w:hAnsi="Times New Roman" w:cs="Times New Roman" w:hint="eastAsia"/>
                <w:szCs w:val="21"/>
              </w:rPr>
              <w:t>产量相关基因</w:t>
            </w:r>
          </w:p>
        </w:tc>
      </w:tr>
      <w:tr w:rsidR="00B1549B" w:rsidRPr="00450BB1" w:rsidTr="00A463F1">
        <w:trPr>
          <w:jc w:val="center"/>
        </w:trPr>
        <w:tc>
          <w:tcPr>
            <w:tcW w:w="709" w:type="dxa"/>
          </w:tcPr>
          <w:p w:rsidR="00B1549B" w:rsidRPr="00450BB1" w:rsidRDefault="00B1549B">
            <w:pPr>
              <w:rPr>
                <w:rFonts w:ascii="Times New Roman" w:hAnsi="Times New Roman" w:cs="Times New Roman"/>
                <w:szCs w:val="21"/>
              </w:rPr>
            </w:pPr>
            <w:r w:rsidRPr="00450BB1">
              <w:rPr>
                <w:rFonts w:ascii="Times New Roman" w:hAnsi="Times New Roman" w:cs="Times New Roman"/>
                <w:szCs w:val="21"/>
              </w:rPr>
              <w:t>19</w:t>
            </w:r>
          </w:p>
        </w:tc>
        <w:tc>
          <w:tcPr>
            <w:tcW w:w="2431" w:type="dxa"/>
          </w:tcPr>
          <w:p w:rsidR="00B1549B" w:rsidRPr="00450BB1" w:rsidRDefault="00B1549B">
            <w:pPr>
              <w:rPr>
                <w:rFonts w:ascii="Times New Roman" w:hAnsi="Times New Roman" w:cs="Times New Roman"/>
                <w:szCs w:val="21"/>
              </w:rPr>
            </w:pPr>
            <w:r w:rsidRPr="00450BB1">
              <w:rPr>
                <w:rFonts w:ascii="Times New Roman" w:eastAsiaTheme="majorEastAsia" w:hAnsi="Times New Roman" w:cs="Times New Roman"/>
                <w:szCs w:val="21"/>
              </w:rPr>
              <w:t>脂酰</w:t>
            </w:r>
            <w:r w:rsidRPr="00450BB1">
              <w:rPr>
                <w:rFonts w:ascii="Times New Roman" w:eastAsiaTheme="majorEastAsia" w:hAnsi="Times New Roman" w:cs="Times New Roman"/>
                <w:szCs w:val="21"/>
              </w:rPr>
              <w:t>-</w:t>
            </w:r>
            <w:r w:rsidRPr="00450BB1">
              <w:rPr>
                <w:rFonts w:ascii="Times New Roman" w:eastAsiaTheme="majorEastAsia" w:hAnsi="Times New Roman" w:cs="Times New Roman"/>
                <w:szCs w:val="21"/>
              </w:rPr>
              <w:t>酰基载体蛋白硫脂酶基因</w:t>
            </w:r>
            <w:r w:rsidRPr="00450BB1">
              <w:rPr>
                <w:rFonts w:ascii="Times New Roman" w:eastAsiaTheme="majorEastAsia" w:hAnsi="Times New Roman" w:cs="Times New Roman"/>
                <w:szCs w:val="21"/>
              </w:rPr>
              <w:t>/</w:t>
            </w:r>
            <w:r w:rsidRPr="00450BB1">
              <w:rPr>
                <w:rFonts w:ascii="Times New Roman" w:hAnsi="Times New Roman" w:cs="Times New Roman"/>
                <w:i/>
                <w:szCs w:val="21"/>
              </w:rPr>
              <w:t xml:space="preserve"> co-fatb3</w:t>
            </w:r>
          </w:p>
        </w:tc>
        <w:tc>
          <w:tcPr>
            <w:tcW w:w="971" w:type="dxa"/>
          </w:tcPr>
          <w:p w:rsidR="00B1549B" w:rsidRPr="00450BB1" w:rsidRDefault="00B1549B">
            <w:pPr>
              <w:rPr>
                <w:rFonts w:ascii="Times New Roman" w:hAnsi="Times New Roman" w:cs="Times New Roman"/>
                <w:szCs w:val="21"/>
              </w:rPr>
            </w:pPr>
            <w:r w:rsidRPr="00450BB1">
              <w:rPr>
                <w:rFonts w:ascii="Times New Roman" w:hAnsi="Times New Roman" w:cs="Times New Roman"/>
                <w:szCs w:val="21"/>
              </w:rPr>
              <w:t>1305bp</w:t>
            </w:r>
          </w:p>
        </w:tc>
        <w:tc>
          <w:tcPr>
            <w:tcW w:w="3140" w:type="dxa"/>
          </w:tcPr>
          <w:p w:rsidR="00B1549B" w:rsidRPr="00450BB1" w:rsidRDefault="00B1549B">
            <w:pPr>
              <w:rPr>
                <w:rFonts w:ascii="Times New Roman" w:hAnsi="Times New Roman" w:cs="Times New Roman"/>
                <w:szCs w:val="21"/>
              </w:rPr>
            </w:pPr>
            <w:r w:rsidRPr="00450BB1">
              <w:rPr>
                <w:rFonts w:ascii="Times New Roman" w:cs="Times New Roman"/>
                <w:szCs w:val="21"/>
              </w:rPr>
              <w:t>同上</w:t>
            </w:r>
          </w:p>
        </w:tc>
        <w:tc>
          <w:tcPr>
            <w:tcW w:w="829" w:type="dxa"/>
          </w:tcPr>
          <w:p w:rsidR="00B1549B" w:rsidRPr="00450BB1" w:rsidRDefault="00B1549B">
            <w:pPr>
              <w:rPr>
                <w:rFonts w:ascii="Times New Roman" w:hAnsi="Times New Roman" w:cs="Times New Roman"/>
                <w:szCs w:val="21"/>
              </w:rPr>
            </w:pPr>
            <w:r w:rsidRPr="00450BB1">
              <w:rPr>
                <w:rFonts w:ascii="Times New Roman" w:hAnsi="Times New Roman" w:cs="Times New Roman"/>
                <w:szCs w:val="21"/>
              </w:rPr>
              <w:t>FJ899672</w:t>
            </w:r>
          </w:p>
        </w:tc>
        <w:tc>
          <w:tcPr>
            <w:tcW w:w="1668" w:type="dxa"/>
          </w:tcPr>
          <w:p w:rsidR="00B1549B" w:rsidRDefault="00B1549B">
            <w:r w:rsidRPr="00376AD4">
              <w:rPr>
                <w:rFonts w:ascii="Times New Roman" w:hAnsi="Times New Roman" w:cs="Times New Roman" w:hint="eastAsia"/>
                <w:szCs w:val="21"/>
              </w:rPr>
              <w:t>产量相关基因</w:t>
            </w:r>
          </w:p>
        </w:tc>
      </w:tr>
      <w:tr w:rsidR="00B1549B" w:rsidRPr="00450BB1" w:rsidTr="00A463F1">
        <w:trPr>
          <w:jc w:val="center"/>
        </w:trPr>
        <w:tc>
          <w:tcPr>
            <w:tcW w:w="709" w:type="dxa"/>
          </w:tcPr>
          <w:p w:rsidR="00B1549B" w:rsidRPr="00450BB1" w:rsidRDefault="00B1549B">
            <w:pPr>
              <w:rPr>
                <w:rFonts w:ascii="Times New Roman" w:hAnsi="Times New Roman" w:cs="Times New Roman"/>
                <w:szCs w:val="21"/>
              </w:rPr>
            </w:pPr>
            <w:r w:rsidRPr="00450BB1">
              <w:rPr>
                <w:rFonts w:ascii="Times New Roman" w:hAnsi="Times New Roman" w:cs="Times New Roman"/>
                <w:szCs w:val="21"/>
              </w:rPr>
              <w:t>20</w:t>
            </w:r>
          </w:p>
        </w:tc>
        <w:tc>
          <w:tcPr>
            <w:tcW w:w="2431" w:type="dxa"/>
          </w:tcPr>
          <w:p w:rsidR="00B1549B" w:rsidRPr="00450BB1" w:rsidRDefault="00B1549B">
            <w:pPr>
              <w:rPr>
                <w:rFonts w:ascii="Times New Roman" w:hAnsi="Times New Roman" w:cs="Times New Roman"/>
                <w:szCs w:val="21"/>
              </w:rPr>
            </w:pPr>
            <w:r w:rsidRPr="00450BB1">
              <w:rPr>
                <w:rFonts w:ascii="Times New Roman" w:eastAsiaTheme="majorEastAsia" w:hAnsi="Times New Roman" w:cs="Times New Roman"/>
                <w:szCs w:val="21"/>
              </w:rPr>
              <w:t>脂酰</w:t>
            </w:r>
            <w:r w:rsidRPr="00450BB1">
              <w:rPr>
                <w:rFonts w:ascii="Times New Roman" w:eastAsiaTheme="majorEastAsia" w:hAnsi="Times New Roman" w:cs="Times New Roman"/>
                <w:szCs w:val="21"/>
              </w:rPr>
              <w:t>-</w:t>
            </w:r>
            <w:r w:rsidRPr="00450BB1">
              <w:rPr>
                <w:rFonts w:ascii="Times New Roman" w:eastAsiaTheme="majorEastAsia" w:hAnsi="Times New Roman" w:cs="Times New Roman"/>
                <w:szCs w:val="21"/>
              </w:rPr>
              <w:t>酰基载体蛋白硫脂</w:t>
            </w:r>
            <w:r w:rsidRPr="00450BB1">
              <w:rPr>
                <w:rFonts w:ascii="Times New Roman" w:eastAsiaTheme="majorEastAsia" w:hAnsi="Times New Roman" w:cs="Times New Roman"/>
                <w:szCs w:val="21"/>
              </w:rPr>
              <w:lastRenderedPageBreak/>
              <w:t>酶基因</w:t>
            </w:r>
            <w:r w:rsidRPr="00450BB1">
              <w:rPr>
                <w:rFonts w:ascii="Times New Roman" w:eastAsiaTheme="majorEastAsia" w:hAnsi="Times New Roman" w:cs="Times New Roman"/>
                <w:szCs w:val="21"/>
              </w:rPr>
              <w:t>/</w:t>
            </w:r>
            <w:r w:rsidRPr="00450BB1">
              <w:rPr>
                <w:rFonts w:ascii="Times New Roman" w:hAnsi="Times New Roman" w:cs="Times New Roman"/>
                <w:i/>
                <w:szCs w:val="21"/>
              </w:rPr>
              <w:t xml:space="preserve"> co-fatb4</w:t>
            </w:r>
          </w:p>
        </w:tc>
        <w:tc>
          <w:tcPr>
            <w:tcW w:w="971" w:type="dxa"/>
          </w:tcPr>
          <w:p w:rsidR="00B1549B" w:rsidRPr="00450BB1" w:rsidRDefault="00B1549B">
            <w:pPr>
              <w:rPr>
                <w:rFonts w:ascii="Times New Roman" w:hAnsi="Times New Roman" w:cs="Times New Roman"/>
                <w:szCs w:val="21"/>
              </w:rPr>
            </w:pPr>
            <w:r w:rsidRPr="00450BB1">
              <w:rPr>
                <w:rFonts w:ascii="Times New Roman" w:hAnsi="Times New Roman" w:cs="Times New Roman"/>
                <w:szCs w:val="21"/>
              </w:rPr>
              <w:lastRenderedPageBreak/>
              <w:t>1305bp</w:t>
            </w:r>
          </w:p>
        </w:tc>
        <w:tc>
          <w:tcPr>
            <w:tcW w:w="3140" w:type="dxa"/>
          </w:tcPr>
          <w:p w:rsidR="00B1549B" w:rsidRPr="00450BB1" w:rsidRDefault="00B1549B">
            <w:pPr>
              <w:rPr>
                <w:rFonts w:ascii="Times New Roman" w:hAnsi="Times New Roman" w:cs="Times New Roman"/>
                <w:szCs w:val="21"/>
              </w:rPr>
            </w:pPr>
            <w:r w:rsidRPr="00450BB1">
              <w:rPr>
                <w:rFonts w:ascii="Times New Roman" w:cs="Times New Roman"/>
                <w:szCs w:val="21"/>
              </w:rPr>
              <w:t>同上</w:t>
            </w:r>
          </w:p>
        </w:tc>
        <w:tc>
          <w:tcPr>
            <w:tcW w:w="829" w:type="dxa"/>
          </w:tcPr>
          <w:p w:rsidR="00B1549B" w:rsidRPr="00450BB1" w:rsidRDefault="00B1549B">
            <w:pPr>
              <w:rPr>
                <w:rFonts w:ascii="Times New Roman" w:hAnsi="Times New Roman" w:cs="Times New Roman"/>
                <w:szCs w:val="21"/>
              </w:rPr>
            </w:pPr>
            <w:r w:rsidRPr="00450BB1">
              <w:rPr>
                <w:rFonts w:ascii="Times New Roman" w:hAnsi="Times New Roman" w:cs="Times New Roman"/>
                <w:szCs w:val="21"/>
              </w:rPr>
              <w:t>FJ899</w:t>
            </w:r>
            <w:r w:rsidRPr="00450BB1">
              <w:rPr>
                <w:rFonts w:ascii="Times New Roman" w:hAnsi="Times New Roman" w:cs="Times New Roman"/>
                <w:szCs w:val="21"/>
              </w:rPr>
              <w:lastRenderedPageBreak/>
              <w:t>674</w:t>
            </w:r>
          </w:p>
        </w:tc>
        <w:tc>
          <w:tcPr>
            <w:tcW w:w="1668" w:type="dxa"/>
          </w:tcPr>
          <w:p w:rsidR="00B1549B" w:rsidRDefault="00B1549B">
            <w:r w:rsidRPr="00376AD4">
              <w:rPr>
                <w:rFonts w:ascii="Times New Roman" w:hAnsi="Times New Roman" w:cs="Times New Roman" w:hint="eastAsia"/>
                <w:szCs w:val="21"/>
              </w:rPr>
              <w:lastRenderedPageBreak/>
              <w:t>产量相关基因</w:t>
            </w:r>
          </w:p>
        </w:tc>
      </w:tr>
      <w:tr w:rsidR="00B1549B" w:rsidRPr="00450BB1" w:rsidTr="00A463F1">
        <w:trPr>
          <w:jc w:val="center"/>
        </w:trPr>
        <w:tc>
          <w:tcPr>
            <w:tcW w:w="709" w:type="dxa"/>
          </w:tcPr>
          <w:p w:rsidR="00B1549B" w:rsidRPr="00450BB1" w:rsidRDefault="00B1549B">
            <w:pPr>
              <w:rPr>
                <w:rFonts w:ascii="Times New Roman" w:hAnsi="Times New Roman" w:cs="Times New Roman"/>
                <w:szCs w:val="21"/>
              </w:rPr>
            </w:pPr>
            <w:r w:rsidRPr="00450BB1">
              <w:rPr>
                <w:rFonts w:ascii="Times New Roman" w:hAnsi="Times New Roman" w:cs="Times New Roman"/>
                <w:szCs w:val="21"/>
              </w:rPr>
              <w:t>21</w:t>
            </w:r>
          </w:p>
        </w:tc>
        <w:tc>
          <w:tcPr>
            <w:tcW w:w="2431" w:type="dxa"/>
          </w:tcPr>
          <w:p w:rsidR="00B1549B" w:rsidRPr="00450BB1" w:rsidRDefault="00B1549B">
            <w:pPr>
              <w:rPr>
                <w:rFonts w:ascii="Times New Roman" w:hAnsi="Times New Roman" w:cs="Times New Roman"/>
                <w:szCs w:val="21"/>
              </w:rPr>
            </w:pPr>
            <w:r w:rsidRPr="00450BB1">
              <w:rPr>
                <w:rFonts w:ascii="Times New Roman" w:eastAsiaTheme="majorEastAsia" w:hAnsi="Times New Roman" w:cs="Times New Roman"/>
                <w:szCs w:val="21"/>
              </w:rPr>
              <w:t>脂酰</w:t>
            </w:r>
            <w:r w:rsidRPr="00450BB1">
              <w:rPr>
                <w:rFonts w:ascii="Times New Roman" w:eastAsiaTheme="majorEastAsia" w:hAnsi="Times New Roman" w:cs="Times New Roman"/>
                <w:szCs w:val="21"/>
              </w:rPr>
              <w:t>-</w:t>
            </w:r>
            <w:r w:rsidRPr="00450BB1">
              <w:rPr>
                <w:rFonts w:ascii="Times New Roman" w:eastAsiaTheme="majorEastAsia" w:hAnsi="Times New Roman" w:cs="Times New Roman"/>
                <w:szCs w:val="21"/>
              </w:rPr>
              <w:t>酰基载体蛋白硫脂酶基因</w:t>
            </w:r>
            <w:r w:rsidRPr="00450BB1">
              <w:rPr>
                <w:rFonts w:ascii="Times New Roman" w:eastAsiaTheme="majorEastAsia" w:hAnsi="Times New Roman" w:cs="Times New Roman"/>
                <w:szCs w:val="21"/>
              </w:rPr>
              <w:t>/</w:t>
            </w:r>
            <w:r w:rsidRPr="00450BB1">
              <w:rPr>
                <w:rFonts w:ascii="Times New Roman" w:hAnsi="Times New Roman" w:cs="Times New Roman"/>
                <w:i/>
                <w:szCs w:val="21"/>
              </w:rPr>
              <w:t xml:space="preserve"> co-fatb5</w:t>
            </w:r>
          </w:p>
        </w:tc>
        <w:tc>
          <w:tcPr>
            <w:tcW w:w="971" w:type="dxa"/>
          </w:tcPr>
          <w:p w:rsidR="00B1549B" w:rsidRPr="00450BB1" w:rsidRDefault="00B1549B">
            <w:pPr>
              <w:rPr>
                <w:rFonts w:ascii="Times New Roman" w:hAnsi="Times New Roman" w:cs="Times New Roman"/>
                <w:szCs w:val="21"/>
              </w:rPr>
            </w:pPr>
            <w:r w:rsidRPr="00450BB1">
              <w:rPr>
                <w:rFonts w:ascii="Times New Roman" w:hAnsi="Times New Roman" w:cs="Times New Roman"/>
                <w:szCs w:val="21"/>
              </w:rPr>
              <w:t>1263bp</w:t>
            </w:r>
          </w:p>
        </w:tc>
        <w:tc>
          <w:tcPr>
            <w:tcW w:w="3140" w:type="dxa"/>
          </w:tcPr>
          <w:p w:rsidR="00B1549B" w:rsidRPr="00450BB1" w:rsidRDefault="00B1549B">
            <w:pPr>
              <w:rPr>
                <w:rFonts w:ascii="Times New Roman" w:hAnsi="Times New Roman" w:cs="Times New Roman"/>
                <w:szCs w:val="21"/>
              </w:rPr>
            </w:pPr>
            <w:r w:rsidRPr="00450BB1">
              <w:rPr>
                <w:rFonts w:ascii="Times New Roman" w:cs="Times New Roman"/>
                <w:szCs w:val="21"/>
              </w:rPr>
              <w:t>同上</w:t>
            </w:r>
          </w:p>
        </w:tc>
        <w:tc>
          <w:tcPr>
            <w:tcW w:w="829" w:type="dxa"/>
          </w:tcPr>
          <w:p w:rsidR="00B1549B" w:rsidRPr="00450BB1" w:rsidRDefault="00B1549B">
            <w:pPr>
              <w:rPr>
                <w:rFonts w:ascii="Times New Roman" w:hAnsi="Times New Roman" w:cs="Times New Roman"/>
                <w:szCs w:val="21"/>
              </w:rPr>
            </w:pPr>
            <w:r w:rsidRPr="00450BB1">
              <w:rPr>
                <w:rFonts w:ascii="Times New Roman" w:hAnsi="Times New Roman" w:cs="Times New Roman"/>
                <w:szCs w:val="21"/>
              </w:rPr>
              <w:t>FJ899673</w:t>
            </w:r>
          </w:p>
        </w:tc>
        <w:tc>
          <w:tcPr>
            <w:tcW w:w="1668" w:type="dxa"/>
          </w:tcPr>
          <w:p w:rsidR="00B1549B" w:rsidRDefault="00B1549B">
            <w:r w:rsidRPr="00376AD4">
              <w:rPr>
                <w:rFonts w:ascii="Times New Roman" w:hAnsi="Times New Roman" w:cs="Times New Roman" w:hint="eastAsia"/>
                <w:szCs w:val="21"/>
              </w:rPr>
              <w:t>产量相关基因</w:t>
            </w:r>
          </w:p>
        </w:tc>
      </w:tr>
      <w:tr w:rsidR="00B1549B" w:rsidRPr="00450BB1" w:rsidTr="00A463F1">
        <w:trPr>
          <w:jc w:val="center"/>
        </w:trPr>
        <w:tc>
          <w:tcPr>
            <w:tcW w:w="709" w:type="dxa"/>
          </w:tcPr>
          <w:p w:rsidR="00B1549B" w:rsidRPr="00450BB1" w:rsidRDefault="00B1549B">
            <w:pPr>
              <w:rPr>
                <w:rFonts w:ascii="Times New Roman" w:hAnsi="Times New Roman" w:cs="Times New Roman"/>
                <w:szCs w:val="21"/>
              </w:rPr>
            </w:pPr>
            <w:r w:rsidRPr="00450BB1">
              <w:rPr>
                <w:rFonts w:ascii="Times New Roman" w:hAnsi="Times New Roman" w:cs="Times New Roman"/>
                <w:szCs w:val="21"/>
              </w:rPr>
              <w:t>22</w:t>
            </w:r>
          </w:p>
        </w:tc>
        <w:tc>
          <w:tcPr>
            <w:tcW w:w="2431" w:type="dxa"/>
          </w:tcPr>
          <w:p w:rsidR="00B1549B" w:rsidRPr="00450BB1" w:rsidRDefault="00B1549B" w:rsidP="00B92646">
            <w:pPr>
              <w:autoSpaceDE w:val="0"/>
              <w:autoSpaceDN w:val="0"/>
              <w:adjustRightInd w:val="0"/>
              <w:spacing w:line="440" w:lineRule="exact"/>
              <w:rPr>
                <w:rFonts w:ascii="Times New Roman" w:hAnsi="Times New Roman" w:cs="Times New Roman"/>
                <w:szCs w:val="21"/>
              </w:rPr>
            </w:pPr>
            <w:r w:rsidRPr="00450BB1">
              <w:rPr>
                <w:rFonts w:ascii="Times New Roman" w:hAnsi="Times New Roman" w:cs="Times New Roman"/>
                <w:szCs w:val="21"/>
              </w:rPr>
              <w:t>果糖</w:t>
            </w:r>
            <w:r w:rsidRPr="00450BB1">
              <w:rPr>
                <w:rFonts w:ascii="Times New Roman" w:hAnsi="Times New Roman" w:cs="Times New Roman"/>
                <w:szCs w:val="21"/>
              </w:rPr>
              <w:t>-1</w:t>
            </w:r>
            <w:r w:rsidRPr="00450BB1">
              <w:rPr>
                <w:rFonts w:ascii="Times New Roman" w:hAnsi="Times New Roman" w:cs="Times New Roman"/>
                <w:szCs w:val="21"/>
              </w:rPr>
              <w:t>，</w:t>
            </w:r>
            <w:r w:rsidRPr="00450BB1">
              <w:rPr>
                <w:rFonts w:ascii="Times New Roman" w:hAnsi="Times New Roman" w:cs="Times New Roman"/>
                <w:szCs w:val="21"/>
              </w:rPr>
              <w:t>6-</w:t>
            </w:r>
            <w:r w:rsidRPr="00450BB1">
              <w:rPr>
                <w:rFonts w:ascii="Times New Roman" w:hAnsi="Times New Roman" w:cs="Times New Roman"/>
                <w:szCs w:val="21"/>
              </w:rPr>
              <w:t>二磷酸酶基因</w:t>
            </w:r>
            <w:r w:rsidRPr="00450BB1">
              <w:rPr>
                <w:rFonts w:ascii="Times New Roman" w:eastAsiaTheme="majorEastAsia" w:hAnsi="Times New Roman" w:cs="Times New Roman"/>
                <w:szCs w:val="21"/>
              </w:rPr>
              <w:t>/</w:t>
            </w:r>
            <w:r w:rsidRPr="00450BB1">
              <w:rPr>
                <w:rFonts w:ascii="Times New Roman" w:hAnsi="Times New Roman" w:cs="Times New Roman"/>
                <w:i/>
                <w:szCs w:val="21"/>
              </w:rPr>
              <w:t xml:space="preserve"> </w:t>
            </w:r>
            <w:r w:rsidRPr="00450BB1">
              <w:rPr>
                <w:rFonts w:ascii="Times New Roman" w:eastAsia="新宋体" w:hAnsi="Times New Roman" w:cs="Times New Roman"/>
                <w:bCs/>
                <w:i/>
                <w:szCs w:val="21"/>
              </w:rPr>
              <w:t>co-fbp</w:t>
            </w:r>
          </w:p>
        </w:tc>
        <w:tc>
          <w:tcPr>
            <w:tcW w:w="971" w:type="dxa"/>
          </w:tcPr>
          <w:p w:rsidR="00B1549B" w:rsidRPr="00450BB1" w:rsidRDefault="00B1549B">
            <w:pPr>
              <w:rPr>
                <w:rFonts w:ascii="Times New Roman" w:hAnsi="Times New Roman" w:cs="Times New Roman"/>
                <w:szCs w:val="21"/>
              </w:rPr>
            </w:pPr>
            <w:r w:rsidRPr="00450BB1">
              <w:rPr>
                <w:rFonts w:ascii="Times New Roman" w:hAnsi="Times New Roman" w:cs="Times New Roman"/>
                <w:szCs w:val="21"/>
              </w:rPr>
              <w:t>1023 bp</w:t>
            </w:r>
          </w:p>
        </w:tc>
        <w:tc>
          <w:tcPr>
            <w:tcW w:w="3140" w:type="dxa"/>
          </w:tcPr>
          <w:p w:rsidR="00B1549B" w:rsidRPr="00450BB1" w:rsidRDefault="00B1549B" w:rsidP="00C2314B">
            <w:pPr>
              <w:autoSpaceDE w:val="0"/>
              <w:autoSpaceDN w:val="0"/>
              <w:adjustRightInd w:val="0"/>
              <w:jc w:val="left"/>
              <w:rPr>
                <w:rFonts w:ascii="Times New Roman" w:hAnsi="Times New Roman" w:cs="Times New Roman"/>
                <w:szCs w:val="21"/>
              </w:rPr>
            </w:pPr>
            <w:r w:rsidRPr="00450BB1">
              <w:rPr>
                <w:rFonts w:ascii="Times New Roman" w:hAnsi="Times New Roman" w:cs="Times New Roman"/>
                <w:szCs w:val="21"/>
              </w:rPr>
              <w:t>果糖</w:t>
            </w:r>
            <w:r w:rsidRPr="00450BB1">
              <w:rPr>
                <w:rFonts w:ascii="Times New Roman" w:hAnsi="Times New Roman" w:cs="Times New Roman"/>
                <w:szCs w:val="21"/>
              </w:rPr>
              <w:t>-1</w:t>
            </w:r>
            <w:r w:rsidRPr="00450BB1">
              <w:rPr>
                <w:rFonts w:ascii="Times New Roman" w:hAnsi="Times New Roman" w:cs="Times New Roman"/>
                <w:szCs w:val="21"/>
              </w:rPr>
              <w:t>，</w:t>
            </w:r>
            <w:r w:rsidRPr="00450BB1">
              <w:rPr>
                <w:rFonts w:ascii="Times New Roman" w:hAnsi="Times New Roman" w:cs="Times New Roman"/>
                <w:szCs w:val="21"/>
              </w:rPr>
              <w:t>6-</w:t>
            </w:r>
            <w:r w:rsidRPr="00450BB1">
              <w:rPr>
                <w:rFonts w:ascii="Times New Roman" w:hAnsi="Times New Roman" w:cs="Times New Roman"/>
                <w:szCs w:val="21"/>
              </w:rPr>
              <w:t>二磷酸酶是光合作用暗反应中非常重要的一个酶，它调控</w:t>
            </w:r>
            <w:r w:rsidRPr="00450BB1">
              <w:rPr>
                <w:rFonts w:ascii="Times New Roman" w:hAnsi="Times New Roman" w:cs="Times New Roman"/>
                <w:szCs w:val="21"/>
              </w:rPr>
              <w:t xml:space="preserve">Clavin </w:t>
            </w:r>
            <w:r w:rsidRPr="00450BB1">
              <w:rPr>
                <w:rFonts w:ascii="Times New Roman" w:hAnsi="Times New Roman" w:cs="Times New Roman"/>
                <w:szCs w:val="21"/>
              </w:rPr>
              <w:t>循环中的</w:t>
            </w:r>
            <w:r w:rsidRPr="00450BB1">
              <w:rPr>
                <w:rFonts w:ascii="Times New Roman" w:hAnsi="Times New Roman" w:cs="Times New Roman"/>
                <w:szCs w:val="21"/>
              </w:rPr>
              <w:t>PO</w:t>
            </w:r>
            <w:r w:rsidRPr="00450BB1">
              <w:rPr>
                <w:rFonts w:ascii="Times New Roman" w:hAnsi="Times New Roman" w:cs="Times New Roman"/>
                <w:szCs w:val="21"/>
                <w:vertAlign w:val="subscript"/>
              </w:rPr>
              <w:t>4</w:t>
            </w:r>
            <w:r w:rsidRPr="00450BB1">
              <w:rPr>
                <w:rFonts w:ascii="Times New Roman" w:hAnsi="Times New Roman" w:cs="Times New Roman"/>
                <w:szCs w:val="21"/>
                <w:vertAlign w:val="superscript"/>
              </w:rPr>
              <w:t>3-</w:t>
            </w:r>
          </w:p>
        </w:tc>
        <w:tc>
          <w:tcPr>
            <w:tcW w:w="829" w:type="dxa"/>
          </w:tcPr>
          <w:p w:rsidR="00B1549B" w:rsidRPr="00450BB1" w:rsidRDefault="00B1549B">
            <w:pPr>
              <w:rPr>
                <w:rFonts w:ascii="Times New Roman" w:hAnsi="Times New Roman" w:cs="Times New Roman"/>
                <w:szCs w:val="21"/>
              </w:rPr>
            </w:pPr>
            <w:r w:rsidRPr="00450BB1">
              <w:rPr>
                <w:rFonts w:ascii="Times New Roman" w:hAnsi="Times New Roman" w:cs="Times New Roman"/>
                <w:szCs w:val="21"/>
              </w:rPr>
              <w:t>-</w:t>
            </w:r>
          </w:p>
        </w:tc>
        <w:tc>
          <w:tcPr>
            <w:tcW w:w="1668" w:type="dxa"/>
          </w:tcPr>
          <w:p w:rsidR="00B1549B" w:rsidRDefault="00B1549B">
            <w:r w:rsidRPr="00376AD4">
              <w:rPr>
                <w:rFonts w:ascii="Times New Roman" w:hAnsi="Times New Roman" w:cs="Times New Roman" w:hint="eastAsia"/>
                <w:szCs w:val="21"/>
              </w:rPr>
              <w:t>产量相关基因</w:t>
            </w:r>
          </w:p>
        </w:tc>
      </w:tr>
      <w:tr w:rsidR="00B1549B" w:rsidRPr="00450BB1" w:rsidTr="00A463F1">
        <w:trPr>
          <w:jc w:val="center"/>
        </w:trPr>
        <w:tc>
          <w:tcPr>
            <w:tcW w:w="709" w:type="dxa"/>
          </w:tcPr>
          <w:p w:rsidR="00B1549B" w:rsidRPr="00450BB1" w:rsidRDefault="00B1549B">
            <w:pPr>
              <w:rPr>
                <w:rFonts w:ascii="Times New Roman" w:hAnsi="Times New Roman" w:cs="Times New Roman"/>
                <w:szCs w:val="21"/>
              </w:rPr>
            </w:pPr>
            <w:r w:rsidRPr="00450BB1">
              <w:rPr>
                <w:rFonts w:ascii="Times New Roman" w:hAnsi="Times New Roman" w:cs="Times New Roman"/>
                <w:szCs w:val="21"/>
              </w:rPr>
              <w:t>23</w:t>
            </w:r>
          </w:p>
        </w:tc>
        <w:tc>
          <w:tcPr>
            <w:tcW w:w="2431" w:type="dxa"/>
          </w:tcPr>
          <w:p w:rsidR="00B1549B" w:rsidRPr="00450BB1" w:rsidRDefault="00B1549B" w:rsidP="00F14C1E">
            <w:pPr>
              <w:autoSpaceDE w:val="0"/>
              <w:autoSpaceDN w:val="0"/>
              <w:adjustRightInd w:val="0"/>
              <w:spacing w:line="440" w:lineRule="exact"/>
              <w:jc w:val="left"/>
              <w:rPr>
                <w:rFonts w:ascii="Times New Roman" w:hAnsi="Times New Roman" w:cs="Times New Roman"/>
                <w:szCs w:val="21"/>
              </w:rPr>
            </w:pPr>
            <w:r w:rsidRPr="00450BB1">
              <w:rPr>
                <w:rFonts w:ascii="Times New Roman" w:hAnsi="Times New Roman" w:cs="Times New Roman"/>
                <w:szCs w:val="21"/>
              </w:rPr>
              <w:t>甘油醛三磷酸脱氢酶基因</w:t>
            </w:r>
            <w:r w:rsidRPr="00450BB1">
              <w:rPr>
                <w:rFonts w:ascii="Times New Roman" w:hAnsi="Times New Roman" w:cs="Times New Roman"/>
                <w:szCs w:val="21"/>
              </w:rPr>
              <w:t>/</w:t>
            </w:r>
            <w:r w:rsidRPr="00450BB1">
              <w:rPr>
                <w:rFonts w:ascii="Times New Roman" w:eastAsia="新宋体" w:hAnsi="Times New Roman" w:cs="Times New Roman"/>
                <w:bCs/>
                <w:i/>
                <w:szCs w:val="21"/>
              </w:rPr>
              <w:t xml:space="preserve"> co-gapdh</w:t>
            </w:r>
          </w:p>
        </w:tc>
        <w:tc>
          <w:tcPr>
            <w:tcW w:w="971" w:type="dxa"/>
          </w:tcPr>
          <w:p w:rsidR="00B1549B" w:rsidRPr="00450BB1" w:rsidRDefault="00B1549B">
            <w:pPr>
              <w:rPr>
                <w:rFonts w:ascii="Times New Roman" w:hAnsi="Times New Roman" w:cs="Times New Roman"/>
                <w:szCs w:val="21"/>
              </w:rPr>
            </w:pPr>
            <w:r w:rsidRPr="00450BB1">
              <w:rPr>
                <w:rFonts w:ascii="Times New Roman" w:hAnsi="Times New Roman" w:cs="Times New Roman"/>
                <w:szCs w:val="21"/>
              </w:rPr>
              <w:t>1014 bp</w:t>
            </w:r>
          </w:p>
        </w:tc>
        <w:tc>
          <w:tcPr>
            <w:tcW w:w="3140" w:type="dxa"/>
          </w:tcPr>
          <w:p w:rsidR="00B1549B" w:rsidRPr="00450BB1" w:rsidRDefault="00B1549B">
            <w:pPr>
              <w:rPr>
                <w:rFonts w:ascii="Times New Roman" w:hAnsi="Times New Roman" w:cs="Times New Roman"/>
                <w:szCs w:val="21"/>
              </w:rPr>
            </w:pPr>
            <w:r w:rsidRPr="00450BB1">
              <w:rPr>
                <w:rFonts w:ascii="Times New Roman" w:hAnsi="Times New Roman" w:cs="Times New Roman"/>
                <w:szCs w:val="21"/>
              </w:rPr>
              <w:t>催化</w:t>
            </w:r>
            <w:r w:rsidRPr="00450BB1">
              <w:rPr>
                <w:rFonts w:ascii="Times New Roman" w:hAnsi="Times New Roman" w:cs="Times New Roman"/>
                <w:szCs w:val="21"/>
              </w:rPr>
              <w:t>3-</w:t>
            </w:r>
            <w:r w:rsidRPr="00450BB1">
              <w:rPr>
                <w:rFonts w:ascii="Times New Roman" w:hAnsi="Times New Roman" w:cs="Times New Roman"/>
                <w:szCs w:val="21"/>
              </w:rPr>
              <w:t>磷酸甘油醛转变为</w:t>
            </w:r>
            <w:r w:rsidRPr="00450BB1">
              <w:rPr>
                <w:rFonts w:ascii="Times New Roman" w:hAnsi="Times New Roman" w:cs="Times New Roman"/>
                <w:szCs w:val="21"/>
              </w:rPr>
              <w:t xml:space="preserve"> 1</w:t>
            </w:r>
            <w:r w:rsidRPr="00450BB1">
              <w:rPr>
                <w:rFonts w:ascii="Times New Roman" w:hAnsi="Times New Roman" w:cs="Times New Roman"/>
                <w:szCs w:val="21"/>
              </w:rPr>
              <w:t>，</w:t>
            </w:r>
            <w:r w:rsidRPr="00450BB1">
              <w:rPr>
                <w:rFonts w:ascii="Times New Roman" w:hAnsi="Times New Roman" w:cs="Times New Roman"/>
                <w:szCs w:val="21"/>
              </w:rPr>
              <w:t>3-</w:t>
            </w:r>
            <w:r w:rsidRPr="00450BB1">
              <w:rPr>
                <w:rFonts w:ascii="Times New Roman" w:hAnsi="Times New Roman" w:cs="Times New Roman"/>
                <w:szCs w:val="21"/>
              </w:rPr>
              <w:t>二磷酸甘油醛</w:t>
            </w:r>
          </w:p>
        </w:tc>
        <w:tc>
          <w:tcPr>
            <w:tcW w:w="829" w:type="dxa"/>
          </w:tcPr>
          <w:p w:rsidR="00B1549B" w:rsidRPr="00450BB1" w:rsidRDefault="00B1549B">
            <w:pPr>
              <w:rPr>
                <w:rFonts w:ascii="Times New Roman" w:hAnsi="Times New Roman" w:cs="Times New Roman"/>
                <w:szCs w:val="21"/>
              </w:rPr>
            </w:pPr>
            <w:r w:rsidRPr="00450BB1">
              <w:rPr>
                <w:rFonts w:ascii="Times New Roman" w:hAnsi="Times New Roman" w:cs="Times New Roman"/>
                <w:szCs w:val="21"/>
              </w:rPr>
              <w:t>-</w:t>
            </w:r>
          </w:p>
        </w:tc>
        <w:tc>
          <w:tcPr>
            <w:tcW w:w="1668" w:type="dxa"/>
          </w:tcPr>
          <w:p w:rsidR="00B1549B" w:rsidRDefault="00B1549B">
            <w:r w:rsidRPr="00376AD4">
              <w:rPr>
                <w:rFonts w:ascii="Times New Roman" w:hAnsi="Times New Roman" w:cs="Times New Roman" w:hint="eastAsia"/>
                <w:szCs w:val="21"/>
              </w:rPr>
              <w:t>产量相关基因</w:t>
            </w:r>
          </w:p>
        </w:tc>
      </w:tr>
      <w:tr w:rsidR="00B1549B" w:rsidRPr="00450BB1" w:rsidTr="00A463F1">
        <w:trPr>
          <w:jc w:val="center"/>
        </w:trPr>
        <w:tc>
          <w:tcPr>
            <w:tcW w:w="709" w:type="dxa"/>
          </w:tcPr>
          <w:p w:rsidR="00B1549B" w:rsidRPr="00450BB1" w:rsidRDefault="00B1549B">
            <w:pPr>
              <w:rPr>
                <w:rFonts w:ascii="Times New Roman" w:hAnsi="Times New Roman" w:cs="Times New Roman"/>
                <w:szCs w:val="21"/>
              </w:rPr>
            </w:pPr>
            <w:r>
              <w:rPr>
                <w:rFonts w:ascii="Times New Roman" w:hAnsi="Times New Roman" w:cs="Times New Roman" w:hint="eastAsia"/>
                <w:szCs w:val="21"/>
              </w:rPr>
              <w:t>24</w:t>
            </w:r>
          </w:p>
        </w:tc>
        <w:tc>
          <w:tcPr>
            <w:tcW w:w="2431" w:type="dxa"/>
          </w:tcPr>
          <w:p w:rsidR="00B1549B" w:rsidRPr="00450BB1" w:rsidRDefault="00B1549B">
            <w:pPr>
              <w:rPr>
                <w:rFonts w:ascii="Times New Roman" w:hAnsi="Times New Roman" w:cs="Times New Roman"/>
                <w:szCs w:val="21"/>
              </w:rPr>
            </w:pPr>
            <w:r w:rsidRPr="00450BB1">
              <w:rPr>
                <w:rFonts w:ascii="Times New Roman" w:hAnsi="Times New Roman" w:cs="Times New Roman"/>
                <w:szCs w:val="21"/>
              </w:rPr>
              <w:t>二酰甘油酰基转移酶基因</w:t>
            </w:r>
            <w:r w:rsidRPr="00450BB1">
              <w:rPr>
                <w:rFonts w:ascii="Times New Roman" w:hAnsi="Times New Roman" w:cs="Times New Roman"/>
                <w:szCs w:val="21"/>
              </w:rPr>
              <w:t xml:space="preserve">/ </w:t>
            </w:r>
            <w:r w:rsidRPr="00450BB1">
              <w:rPr>
                <w:rFonts w:ascii="Times New Roman" w:hAnsi="Times New Roman" w:cs="Times New Roman"/>
                <w:i/>
                <w:szCs w:val="21"/>
              </w:rPr>
              <w:t>CoPDAT</w:t>
            </w:r>
          </w:p>
        </w:tc>
        <w:tc>
          <w:tcPr>
            <w:tcW w:w="971" w:type="dxa"/>
          </w:tcPr>
          <w:p w:rsidR="00B1549B" w:rsidRPr="00450BB1" w:rsidRDefault="00B1549B">
            <w:pPr>
              <w:rPr>
                <w:rFonts w:ascii="Times New Roman" w:hAnsi="Times New Roman" w:cs="Times New Roman"/>
                <w:szCs w:val="21"/>
              </w:rPr>
            </w:pPr>
            <w:r w:rsidRPr="00450BB1">
              <w:rPr>
                <w:rFonts w:ascii="Times New Roman" w:hAnsi="Times New Roman" w:cs="Times New Roman"/>
                <w:szCs w:val="21"/>
              </w:rPr>
              <w:t>2022bp</w:t>
            </w:r>
          </w:p>
        </w:tc>
        <w:tc>
          <w:tcPr>
            <w:tcW w:w="3140" w:type="dxa"/>
          </w:tcPr>
          <w:p w:rsidR="00B1549B" w:rsidRPr="00450BB1" w:rsidRDefault="00B1549B">
            <w:pPr>
              <w:rPr>
                <w:rFonts w:ascii="Times New Roman" w:hAnsi="Times New Roman" w:cs="Times New Roman"/>
                <w:szCs w:val="21"/>
              </w:rPr>
            </w:pPr>
            <w:r w:rsidRPr="00450BB1">
              <w:rPr>
                <w:rFonts w:ascii="Times New Roman" w:hAnsi="Arial" w:cs="Times New Roman"/>
                <w:color w:val="333333"/>
                <w:szCs w:val="21"/>
                <w:shd w:val="clear" w:color="auto" w:fill="FFFFFF"/>
              </w:rPr>
              <w:t>催化磷脂和二脂酰甘油反应</w:t>
            </w:r>
            <w:r w:rsidRPr="00450BB1">
              <w:rPr>
                <w:rFonts w:ascii="Times New Roman" w:hAnsi="Times New Roman" w:cs="Times New Roman"/>
                <w:color w:val="333333"/>
                <w:szCs w:val="21"/>
                <w:shd w:val="clear" w:color="auto" w:fill="FFFFFF"/>
              </w:rPr>
              <w:t>,</w:t>
            </w:r>
            <w:r w:rsidRPr="00450BB1">
              <w:rPr>
                <w:rFonts w:ascii="Times New Roman" w:hAnsi="Arial" w:cs="Times New Roman"/>
                <w:color w:val="333333"/>
                <w:szCs w:val="21"/>
                <w:shd w:val="clear" w:color="auto" w:fill="FFFFFF"/>
              </w:rPr>
              <w:t>生成溶血磷脂和三脂酰甘油</w:t>
            </w:r>
            <w:r w:rsidRPr="00450BB1">
              <w:rPr>
                <w:rFonts w:ascii="Times New Roman" w:hAnsi="Times New Roman" w:cs="Times New Roman"/>
                <w:color w:val="333333"/>
                <w:szCs w:val="21"/>
                <w:shd w:val="clear" w:color="auto" w:fill="FFFFFF"/>
              </w:rPr>
              <w:t>,</w:t>
            </w:r>
            <w:r w:rsidRPr="00450BB1">
              <w:rPr>
                <w:rFonts w:ascii="Times New Roman" w:hAnsi="Arial" w:cs="Times New Roman"/>
                <w:color w:val="333333"/>
                <w:szCs w:val="21"/>
                <w:shd w:val="clear" w:color="auto" w:fill="FFFFFF"/>
              </w:rPr>
              <w:t>在三脂酰甘油合成过程中扮演着重要作用。</w:t>
            </w:r>
          </w:p>
        </w:tc>
        <w:tc>
          <w:tcPr>
            <w:tcW w:w="829" w:type="dxa"/>
          </w:tcPr>
          <w:p w:rsidR="00B1549B" w:rsidRPr="00450BB1" w:rsidRDefault="00B1549B" w:rsidP="0007504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tLeast"/>
              <w:jc w:val="left"/>
              <w:rPr>
                <w:rFonts w:ascii="Times New Roman" w:eastAsia="宋体" w:hAnsi="Times New Roman" w:cs="Times New Roman"/>
                <w:color w:val="000000"/>
                <w:kern w:val="0"/>
                <w:szCs w:val="21"/>
              </w:rPr>
            </w:pPr>
            <w:r w:rsidRPr="00450BB1">
              <w:rPr>
                <w:rFonts w:ascii="Times New Roman" w:eastAsia="宋体" w:hAnsi="Times New Roman" w:cs="Times New Roman"/>
                <w:color w:val="000000"/>
                <w:kern w:val="0"/>
                <w:szCs w:val="21"/>
              </w:rPr>
              <w:t>KP329198</w:t>
            </w:r>
          </w:p>
          <w:p w:rsidR="00B1549B" w:rsidRPr="00450BB1" w:rsidRDefault="00B1549B">
            <w:pPr>
              <w:rPr>
                <w:rFonts w:ascii="Times New Roman" w:hAnsi="Times New Roman" w:cs="Times New Roman"/>
                <w:szCs w:val="21"/>
              </w:rPr>
            </w:pPr>
          </w:p>
        </w:tc>
        <w:tc>
          <w:tcPr>
            <w:tcW w:w="1668" w:type="dxa"/>
          </w:tcPr>
          <w:p w:rsidR="00B1549B" w:rsidRDefault="00B1549B">
            <w:r w:rsidRPr="00376AD4">
              <w:rPr>
                <w:rFonts w:ascii="Times New Roman" w:hAnsi="Times New Roman" w:cs="Times New Roman" w:hint="eastAsia"/>
                <w:szCs w:val="21"/>
              </w:rPr>
              <w:t>产量相关基因</w:t>
            </w:r>
          </w:p>
        </w:tc>
      </w:tr>
      <w:tr w:rsidR="008C01AF" w:rsidRPr="00450BB1" w:rsidTr="00A463F1">
        <w:trPr>
          <w:jc w:val="center"/>
        </w:trPr>
        <w:tc>
          <w:tcPr>
            <w:tcW w:w="709" w:type="dxa"/>
          </w:tcPr>
          <w:p w:rsidR="008C01AF" w:rsidRPr="00450BB1" w:rsidRDefault="008C01AF">
            <w:pPr>
              <w:rPr>
                <w:rFonts w:ascii="Times New Roman" w:hAnsi="Times New Roman" w:cs="Times New Roman"/>
                <w:szCs w:val="21"/>
              </w:rPr>
            </w:pPr>
            <w:r>
              <w:rPr>
                <w:rFonts w:ascii="Times New Roman" w:hAnsi="Times New Roman" w:cs="Times New Roman" w:hint="eastAsia"/>
                <w:szCs w:val="21"/>
              </w:rPr>
              <w:t>25</w:t>
            </w:r>
          </w:p>
        </w:tc>
        <w:tc>
          <w:tcPr>
            <w:tcW w:w="2431" w:type="dxa"/>
          </w:tcPr>
          <w:p w:rsidR="008C01AF" w:rsidRPr="00450BB1" w:rsidRDefault="008C01AF" w:rsidP="00815FD9">
            <w:pPr>
              <w:spacing w:line="440" w:lineRule="exact"/>
              <w:rPr>
                <w:rFonts w:ascii="Times New Roman" w:hAnsi="Times New Roman" w:cs="Times New Roman"/>
                <w:szCs w:val="21"/>
              </w:rPr>
            </w:pPr>
            <w:r w:rsidRPr="00450BB1">
              <w:rPr>
                <w:rFonts w:ascii="Times New Roman" w:hAnsi="Times New Roman" w:cs="Times New Roman"/>
                <w:szCs w:val="21"/>
              </w:rPr>
              <w:t>硬脂酰</w:t>
            </w:r>
            <w:r w:rsidRPr="00450BB1">
              <w:rPr>
                <w:rFonts w:ascii="Times New Roman" w:hAnsi="Times New Roman" w:cs="Times New Roman"/>
                <w:szCs w:val="21"/>
              </w:rPr>
              <w:t>-ACP</w:t>
            </w:r>
            <w:r w:rsidRPr="00450BB1">
              <w:rPr>
                <w:rFonts w:ascii="Times New Roman" w:hAnsi="Times New Roman" w:cs="Times New Roman"/>
                <w:szCs w:val="21"/>
              </w:rPr>
              <w:t>脱饱和酶基因</w:t>
            </w:r>
            <w:r w:rsidRPr="00450BB1">
              <w:rPr>
                <w:rFonts w:ascii="Times New Roman" w:hAnsi="Times New Roman" w:cs="Times New Roman"/>
                <w:szCs w:val="21"/>
              </w:rPr>
              <w:t xml:space="preserve">/ </w:t>
            </w:r>
            <w:r w:rsidRPr="00450BB1">
              <w:rPr>
                <w:rFonts w:ascii="Times New Roman" w:hAnsi="Times New Roman" w:cs="Times New Roman"/>
                <w:i/>
                <w:szCs w:val="21"/>
              </w:rPr>
              <w:t>CoSAD</w:t>
            </w:r>
          </w:p>
          <w:p w:rsidR="008C01AF" w:rsidRPr="00450BB1" w:rsidRDefault="008C01AF">
            <w:pPr>
              <w:rPr>
                <w:rFonts w:ascii="Times New Roman" w:hAnsi="Times New Roman" w:cs="Times New Roman"/>
                <w:szCs w:val="21"/>
              </w:rPr>
            </w:pPr>
          </w:p>
        </w:tc>
        <w:tc>
          <w:tcPr>
            <w:tcW w:w="971" w:type="dxa"/>
          </w:tcPr>
          <w:p w:rsidR="008C01AF" w:rsidRPr="00450BB1" w:rsidRDefault="008C01AF">
            <w:pPr>
              <w:rPr>
                <w:rFonts w:ascii="Times New Roman" w:hAnsi="Times New Roman" w:cs="Times New Roman"/>
                <w:szCs w:val="21"/>
              </w:rPr>
            </w:pPr>
            <w:r w:rsidRPr="00450BB1">
              <w:rPr>
                <w:rFonts w:ascii="Times New Roman" w:hAnsi="Times New Roman" w:cs="Times New Roman"/>
                <w:szCs w:val="21"/>
              </w:rPr>
              <w:t>1191 bp</w:t>
            </w:r>
          </w:p>
        </w:tc>
        <w:tc>
          <w:tcPr>
            <w:tcW w:w="3140" w:type="dxa"/>
          </w:tcPr>
          <w:p w:rsidR="008C01AF" w:rsidRPr="00450BB1" w:rsidRDefault="008C01AF">
            <w:pPr>
              <w:rPr>
                <w:rFonts w:ascii="Times New Roman" w:hAnsi="Times New Roman" w:cs="Times New Roman"/>
                <w:szCs w:val="21"/>
              </w:rPr>
            </w:pPr>
            <w:r w:rsidRPr="00450BB1">
              <w:rPr>
                <w:rFonts w:ascii="Times New Roman" w:eastAsia="宋体" w:hAnsi="Calibri" w:cs="Times New Roman"/>
                <w:szCs w:val="21"/>
              </w:rPr>
              <w:t>调控硬脂酸脱氢形成油酸（</w:t>
            </w:r>
            <w:r w:rsidRPr="00450BB1">
              <w:rPr>
                <w:rFonts w:ascii="Times New Roman" w:eastAsia="宋体" w:hAnsi="Times New Roman" w:cs="Times New Roman"/>
                <w:szCs w:val="21"/>
              </w:rPr>
              <w:t>C18:1</w:t>
            </w:r>
            <w:smartTag w:uri="urn:schemas-microsoft-com:office:smarttags" w:element="chmetcnv">
              <w:smartTagPr>
                <w:attr w:name="UnitName" w:val="C"/>
                <w:attr w:name="SourceValue" w:val="9"/>
                <w:attr w:name="HasSpace" w:val="False"/>
                <w:attr w:name="Negative" w:val="True"/>
                <w:attr w:name="NumberType" w:val="1"/>
                <w:attr w:name="TCSC" w:val="0"/>
              </w:smartTagPr>
              <w:r w:rsidRPr="00450BB1">
                <w:rPr>
                  <w:rFonts w:ascii="Times New Roman" w:eastAsia="宋体" w:hAnsi="Times New Roman" w:cs="Times New Roman"/>
                  <w:szCs w:val="21"/>
                </w:rPr>
                <w:t>-9C</w:t>
              </w:r>
            </w:smartTag>
            <w:r w:rsidRPr="00450BB1">
              <w:rPr>
                <w:rFonts w:ascii="Times New Roman" w:eastAsia="宋体" w:hAnsi="Calibri" w:cs="Times New Roman"/>
                <w:szCs w:val="21"/>
              </w:rPr>
              <w:t>），因此直接决定了不饱和脂肪酸的总含量以及饱和脂肪酸与不饱和脂肪酸的比例</w:t>
            </w:r>
          </w:p>
        </w:tc>
        <w:tc>
          <w:tcPr>
            <w:tcW w:w="829" w:type="dxa"/>
          </w:tcPr>
          <w:p w:rsidR="008C01AF" w:rsidRPr="00450BB1" w:rsidRDefault="008C01AF" w:rsidP="00C05AF2">
            <w:pPr>
              <w:spacing w:line="440" w:lineRule="exact"/>
              <w:rPr>
                <w:rFonts w:ascii="Times New Roman" w:hAnsi="Times New Roman" w:cs="Times New Roman"/>
                <w:szCs w:val="21"/>
              </w:rPr>
            </w:pPr>
            <w:r w:rsidRPr="00450BB1">
              <w:rPr>
                <w:rFonts w:ascii="Times New Roman" w:hAnsi="Times New Roman" w:cs="Times New Roman"/>
                <w:szCs w:val="21"/>
              </w:rPr>
              <w:t>KJ995982</w:t>
            </w:r>
          </w:p>
        </w:tc>
        <w:tc>
          <w:tcPr>
            <w:tcW w:w="1668" w:type="dxa"/>
          </w:tcPr>
          <w:p w:rsidR="008C01AF" w:rsidRPr="00450BB1" w:rsidRDefault="00A44F1E" w:rsidP="00C05AF2">
            <w:pPr>
              <w:spacing w:line="440" w:lineRule="exact"/>
              <w:rPr>
                <w:rFonts w:ascii="Times New Roman" w:hAnsi="Times New Roman" w:cs="Times New Roman"/>
                <w:szCs w:val="21"/>
              </w:rPr>
            </w:pPr>
            <w:r>
              <w:rPr>
                <w:rFonts w:ascii="Times New Roman" w:hAnsi="Times New Roman" w:cs="Times New Roman" w:hint="eastAsia"/>
                <w:szCs w:val="21"/>
              </w:rPr>
              <w:t>品质相关基因</w:t>
            </w:r>
          </w:p>
        </w:tc>
      </w:tr>
      <w:tr w:rsidR="00A44F1E" w:rsidRPr="00450BB1" w:rsidTr="00A463F1">
        <w:trPr>
          <w:jc w:val="center"/>
        </w:trPr>
        <w:tc>
          <w:tcPr>
            <w:tcW w:w="709" w:type="dxa"/>
          </w:tcPr>
          <w:p w:rsidR="00A44F1E" w:rsidRPr="00450BB1" w:rsidRDefault="00A44F1E">
            <w:pPr>
              <w:rPr>
                <w:rFonts w:ascii="Times New Roman" w:hAnsi="Times New Roman" w:cs="Times New Roman"/>
                <w:szCs w:val="21"/>
              </w:rPr>
            </w:pPr>
            <w:r>
              <w:rPr>
                <w:rFonts w:ascii="Times New Roman" w:hAnsi="Times New Roman" w:cs="Times New Roman" w:hint="eastAsia"/>
                <w:szCs w:val="21"/>
              </w:rPr>
              <w:t>26</w:t>
            </w:r>
          </w:p>
        </w:tc>
        <w:tc>
          <w:tcPr>
            <w:tcW w:w="2431" w:type="dxa"/>
          </w:tcPr>
          <w:p w:rsidR="00A44F1E" w:rsidRPr="00450BB1" w:rsidRDefault="00A44F1E" w:rsidP="009529B4">
            <w:pPr>
              <w:rPr>
                <w:rFonts w:ascii="Times New Roman" w:hAnsi="Times New Roman" w:cs="Times New Roman"/>
                <w:szCs w:val="21"/>
              </w:rPr>
            </w:pPr>
            <w:r w:rsidRPr="00450BB1">
              <w:rPr>
                <w:rFonts w:ascii="Times New Roman" w:hAnsi="Times New Roman" w:cs="Times New Roman"/>
                <w:szCs w:val="21"/>
              </w:rPr>
              <w:t>脂肪酸脱饱和酶基因</w:t>
            </w:r>
            <w:r w:rsidRPr="00450BB1">
              <w:rPr>
                <w:rFonts w:ascii="Times New Roman" w:hAnsi="Times New Roman" w:cs="Times New Roman"/>
                <w:szCs w:val="21"/>
              </w:rPr>
              <w:t>/</w:t>
            </w:r>
            <w:r w:rsidRPr="00450BB1">
              <w:rPr>
                <w:rFonts w:ascii="Times New Roman" w:hAnsi="Times New Roman" w:cs="Times New Roman"/>
                <w:i/>
                <w:szCs w:val="21"/>
              </w:rPr>
              <w:t xml:space="preserve"> CoFAD2</w:t>
            </w:r>
          </w:p>
        </w:tc>
        <w:tc>
          <w:tcPr>
            <w:tcW w:w="971" w:type="dxa"/>
          </w:tcPr>
          <w:p w:rsidR="00A44F1E" w:rsidRPr="00450BB1" w:rsidRDefault="00A44F1E">
            <w:pPr>
              <w:rPr>
                <w:rFonts w:ascii="Times New Roman" w:hAnsi="Times New Roman" w:cs="Times New Roman"/>
                <w:szCs w:val="21"/>
              </w:rPr>
            </w:pPr>
            <w:r w:rsidRPr="00450BB1">
              <w:rPr>
                <w:rFonts w:ascii="Times New Roman" w:hAnsi="Times New Roman" w:cs="Times New Roman"/>
                <w:szCs w:val="21"/>
              </w:rPr>
              <w:t>1149 bp</w:t>
            </w:r>
          </w:p>
        </w:tc>
        <w:tc>
          <w:tcPr>
            <w:tcW w:w="3140" w:type="dxa"/>
          </w:tcPr>
          <w:p w:rsidR="00A44F1E" w:rsidRPr="00450BB1" w:rsidRDefault="00A44F1E" w:rsidP="009529B4">
            <w:pPr>
              <w:rPr>
                <w:rFonts w:ascii="Times New Roman" w:hAnsi="Times New Roman" w:cs="Times New Roman"/>
                <w:szCs w:val="21"/>
              </w:rPr>
            </w:pPr>
            <w:r w:rsidRPr="00450BB1">
              <w:rPr>
                <w:rFonts w:ascii="Times New Roman" w:eastAsia="宋体" w:hAnsi="Times New Roman" w:cs="Times New Roman"/>
                <w:szCs w:val="21"/>
              </w:rPr>
              <w:t>调控油酸的第</w:t>
            </w:r>
            <w:r w:rsidRPr="00450BB1">
              <w:rPr>
                <w:rFonts w:ascii="Times New Roman" w:eastAsia="宋体" w:hAnsi="Times New Roman" w:cs="Times New Roman"/>
                <w:szCs w:val="21"/>
              </w:rPr>
              <w:t>12</w:t>
            </w:r>
            <w:r w:rsidRPr="00450BB1">
              <w:rPr>
                <w:rFonts w:ascii="Times New Roman" w:eastAsia="宋体" w:hAnsi="Times New Roman" w:cs="Times New Roman"/>
                <w:szCs w:val="21"/>
              </w:rPr>
              <w:t>和</w:t>
            </w:r>
            <w:r w:rsidRPr="00450BB1">
              <w:rPr>
                <w:rFonts w:ascii="Times New Roman" w:eastAsia="宋体" w:hAnsi="Times New Roman" w:cs="Times New Roman"/>
                <w:szCs w:val="21"/>
              </w:rPr>
              <w:t>13</w:t>
            </w:r>
            <w:r w:rsidRPr="00450BB1">
              <w:rPr>
                <w:rFonts w:ascii="Times New Roman" w:eastAsia="宋体" w:hAnsi="Times New Roman" w:cs="Times New Roman"/>
                <w:szCs w:val="21"/>
              </w:rPr>
              <w:t>位碳原子之间形成双键，生成亚油酸，决定了油酸和亚油酸的比例</w:t>
            </w:r>
          </w:p>
        </w:tc>
        <w:tc>
          <w:tcPr>
            <w:tcW w:w="829" w:type="dxa"/>
          </w:tcPr>
          <w:p w:rsidR="00A44F1E" w:rsidRPr="00450BB1" w:rsidRDefault="00A44F1E">
            <w:pPr>
              <w:rPr>
                <w:rFonts w:ascii="Times New Roman" w:hAnsi="Times New Roman" w:cs="Times New Roman"/>
                <w:szCs w:val="21"/>
              </w:rPr>
            </w:pPr>
            <w:r w:rsidRPr="00450BB1">
              <w:rPr>
                <w:rFonts w:ascii="Times New Roman" w:hAnsi="Times New Roman" w:cs="Times New Roman"/>
                <w:szCs w:val="21"/>
              </w:rPr>
              <w:t>KJ995981</w:t>
            </w:r>
          </w:p>
        </w:tc>
        <w:tc>
          <w:tcPr>
            <w:tcW w:w="1668" w:type="dxa"/>
          </w:tcPr>
          <w:p w:rsidR="00A44F1E" w:rsidRDefault="00A44F1E">
            <w:r w:rsidRPr="00525C06">
              <w:rPr>
                <w:rFonts w:ascii="Times New Roman" w:hAnsi="Times New Roman" w:cs="Times New Roman" w:hint="eastAsia"/>
                <w:szCs w:val="21"/>
              </w:rPr>
              <w:t>品质相关基因</w:t>
            </w:r>
          </w:p>
        </w:tc>
      </w:tr>
      <w:tr w:rsidR="00A44F1E" w:rsidRPr="00450BB1" w:rsidTr="00A463F1">
        <w:trPr>
          <w:jc w:val="center"/>
        </w:trPr>
        <w:tc>
          <w:tcPr>
            <w:tcW w:w="709" w:type="dxa"/>
          </w:tcPr>
          <w:p w:rsidR="00A44F1E" w:rsidRPr="00450BB1" w:rsidRDefault="00A44F1E">
            <w:pPr>
              <w:rPr>
                <w:rFonts w:ascii="Times New Roman" w:hAnsi="Times New Roman" w:cs="Times New Roman"/>
                <w:szCs w:val="21"/>
              </w:rPr>
            </w:pPr>
            <w:r>
              <w:rPr>
                <w:rFonts w:ascii="Times New Roman" w:hAnsi="Times New Roman" w:cs="Times New Roman" w:hint="eastAsia"/>
                <w:szCs w:val="21"/>
              </w:rPr>
              <w:t>27</w:t>
            </w:r>
          </w:p>
        </w:tc>
        <w:tc>
          <w:tcPr>
            <w:tcW w:w="2431" w:type="dxa"/>
          </w:tcPr>
          <w:p w:rsidR="00A44F1E" w:rsidRPr="00450BB1" w:rsidRDefault="00A44F1E" w:rsidP="00FF4814">
            <w:pPr>
              <w:rPr>
                <w:rFonts w:ascii="Times New Roman" w:hAnsi="Times New Roman" w:cs="Times New Roman"/>
                <w:szCs w:val="21"/>
              </w:rPr>
            </w:pPr>
            <w:r w:rsidRPr="00450BB1">
              <w:rPr>
                <w:rFonts w:ascii="Times New Roman" w:eastAsia="宋体" w:hAnsi="Calibri" w:cs="Times New Roman"/>
                <w:szCs w:val="21"/>
              </w:rPr>
              <w:t>乙酰辅酶</w:t>
            </w:r>
            <w:r w:rsidRPr="00450BB1">
              <w:rPr>
                <w:rFonts w:ascii="Times New Roman" w:eastAsia="宋体" w:hAnsi="Times New Roman" w:cs="Times New Roman"/>
                <w:szCs w:val="21"/>
              </w:rPr>
              <w:t>A</w:t>
            </w:r>
            <w:r w:rsidRPr="00450BB1">
              <w:rPr>
                <w:rFonts w:ascii="Times New Roman" w:eastAsia="宋体" w:hAnsi="Calibri" w:cs="Times New Roman"/>
                <w:szCs w:val="21"/>
              </w:rPr>
              <w:t>酰基转移酶</w:t>
            </w:r>
            <w:r w:rsidRPr="00450BB1">
              <w:rPr>
                <w:rFonts w:ascii="Times New Roman" w:hAnsi="Times New Roman" w:cs="Times New Roman"/>
                <w:szCs w:val="21"/>
              </w:rPr>
              <w:t>/</w:t>
            </w:r>
            <w:r w:rsidRPr="00584264">
              <w:rPr>
                <w:rFonts w:ascii="Times New Roman" w:hAnsi="Times New Roman" w:cs="Times New Roman"/>
                <w:i/>
                <w:szCs w:val="21"/>
              </w:rPr>
              <w:t>Co</w:t>
            </w:r>
            <w:r w:rsidRPr="00584264">
              <w:rPr>
                <w:rFonts w:ascii="Times New Roman" w:eastAsia="宋体" w:hAnsi="Times New Roman" w:cs="Times New Roman"/>
                <w:i/>
                <w:szCs w:val="21"/>
              </w:rPr>
              <w:t>AACT</w:t>
            </w:r>
          </w:p>
        </w:tc>
        <w:tc>
          <w:tcPr>
            <w:tcW w:w="971" w:type="dxa"/>
          </w:tcPr>
          <w:p w:rsidR="00A44F1E" w:rsidRPr="00450BB1" w:rsidRDefault="00A44F1E">
            <w:pPr>
              <w:rPr>
                <w:rFonts w:ascii="Times New Roman" w:hAnsi="Times New Roman" w:cs="Times New Roman"/>
                <w:szCs w:val="21"/>
              </w:rPr>
            </w:pPr>
            <w:r w:rsidRPr="00450BB1">
              <w:rPr>
                <w:rFonts w:ascii="Times New Roman" w:eastAsia="宋体" w:hAnsi="Times New Roman" w:cs="Times New Roman"/>
                <w:szCs w:val="21"/>
              </w:rPr>
              <w:t>1159bp</w:t>
            </w:r>
          </w:p>
        </w:tc>
        <w:tc>
          <w:tcPr>
            <w:tcW w:w="3140" w:type="dxa"/>
          </w:tcPr>
          <w:p w:rsidR="00A44F1E" w:rsidRPr="00450BB1" w:rsidRDefault="00A44F1E">
            <w:pPr>
              <w:rPr>
                <w:rFonts w:ascii="Times New Roman" w:hAnsi="Times New Roman" w:cs="Times New Roman"/>
                <w:szCs w:val="21"/>
              </w:rPr>
            </w:pPr>
            <w:r w:rsidRPr="00450BB1">
              <w:rPr>
                <w:rFonts w:ascii="Times New Roman" w:eastAsia="宋体" w:hAnsi="Calibri" w:cs="Times New Roman"/>
                <w:szCs w:val="21"/>
              </w:rPr>
              <w:t>催化蛋白质的酰基化和去酰基化</w:t>
            </w:r>
          </w:p>
        </w:tc>
        <w:tc>
          <w:tcPr>
            <w:tcW w:w="829" w:type="dxa"/>
          </w:tcPr>
          <w:p w:rsidR="00A44F1E" w:rsidRPr="00450BB1" w:rsidRDefault="00A44F1E">
            <w:pPr>
              <w:rPr>
                <w:rFonts w:ascii="Times New Roman" w:hAnsi="Times New Roman" w:cs="Times New Roman"/>
                <w:szCs w:val="21"/>
              </w:rPr>
            </w:pPr>
            <w:r w:rsidRPr="00450BB1">
              <w:rPr>
                <w:rFonts w:ascii="Times New Roman" w:hAnsi="Times New Roman" w:cs="Times New Roman"/>
                <w:szCs w:val="21"/>
              </w:rPr>
              <w:t>GU594059</w:t>
            </w:r>
          </w:p>
        </w:tc>
        <w:tc>
          <w:tcPr>
            <w:tcW w:w="1668" w:type="dxa"/>
          </w:tcPr>
          <w:p w:rsidR="00A44F1E" w:rsidRDefault="00A44F1E">
            <w:r w:rsidRPr="00525C06">
              <w:rPr>
                <w:rFonts w:ascii="Times New Roman" w:hAnsi="Times New Roman" w:cs="Times New Roman" w:hint="eastAsia"/>
                <w:szCs w:val="21"/>
              </w:rPr>
              <w:t>品质相关基因</w:t>
            </w:r>
          </w:p>
        </w:tc>
      </w:tr>
      <w:tr w:rsidR="00A44F1E" w:rsidRPr="00450BB1" w:rsidTr="00A463F1">
        <w:trPr>
          <w:jc w:val="center"/>
        </w:trPr>
        <w:tc>
          <w:tcPr>
            <w:tcW w:w="709" w:type="dxa"/>
          </w:tcPr>
          <w:p w:rsidR="00A44F1E" w:rsidRPr="00450BB1" w:rsidRDefault="00A44F1E">
            <w:pPr>
              <w:rPr>
                <w:rFonts w:ascii="Times New Roman" w:hAnsi="Times New Roman" w:cs="Times New Roman"/>
                <w:szCs w:val="21"/>
              </w:rPr>
            </w:pPr>
            <w:r>
              <w:rPr>
                <w:rFonts w:ascii="Times New Roman" w:hAnsi="Times New Roman" w:cs="Times New Roman" w:hint="eastAsia"/>
                <w:szCs w:val="21"/>
              </w:rPr>
              <w:t>28</w:t>
            </w:r>
          </w:p>
        </w:tc>
        <w:tc>
          <w:tcPr>
            <w:tcW w:w="2431" w:type="dxa"/>
          </w:tcPr>
          <w:p w:rsidR="00A44F1E" w:rsidRPr="00450BB1" w:rsidRDefault="00A44F1E" w:rsidP="00AD62B2">
            <w:pPr>
              <w:rPr>
                <w:rFonts w:ascii="Times New Roman" w:hAnsi="Times New Roman" w:cs="Times New Roman"/>
                <w:szCs w:val="21"/>
              </w:rPr>
            </w:pPr>
            <w:r w:rsidRPr="00450BB1">
              <w:rPr>
                <w:rFonts w:ascii="Times New Roman" w:eastAsia="宋体" w:hAnsi="Times New Roman" w:cs="Times New Roman"/>
                <w:szCs w:val="21"/>
              </w:rPr>
              <w:t>脂肪酸脱饱和酶</w:t>
            </w:r>
            <w:r w:rsidRPr="00450BB1">
              <w:rPr>
                <w:rFonts w:ascii="Times New Roman" w:eastAsia="宋体" w:hAnsi="Times New Roman" w:cs="Times New Roman"/>
                <w:szCs w:val="21"/>
              </w:rPr>
              <w:t>6</w:t>
            </w:r>
            <w:r w:rsidRPr="00450BB1">
              <w:rPr>
                <w:rFonts w:ascii="Times New Roman" w:hAnsi="Times New Roman" w:cs="Times New Roman"/>
                <w:szCs w:val="21"/>
              </w:rPr>
              <w:t>/</w:t>
            </w:r>
            <w:r w:rsidRPr="00450BB1">
              <w:rPr>
                <w:rFonts w:ascii="Times New Roman" w:hAnsi="Times New Roman" w:cs="Times New Roman"/>
                <w:i/>
                <w:szCs w:val="21"/>
              </w:rPr>
              <w:t xml:space="preserve"> CoFAD6</w:t>
            </w:r>
          </w:p>
        </w:tc>
        <w:tc>
          <w:tcPr>
            <w:tcW w:w="971" w:type="dxa"/>
          </w:tcPr>
          <w:p w:rsidR="00A44F1E" w:rsidRPr="00450BB1" w:rsidRDefault="00A44F1E">
            <w:pPr>
              <w:rPr>
                <w:rFonts w:ascii="Times New Roman" w:hAnsi="Times New Roman" w:cs="Times New Roman"/>
                <w:szCs w:val="21"/>
              </w:rPr>
            </w:pPr>
            <w:r w:rsidRPr="00450BB1">
              <w:rPr>
                <w:rFonts w:ascii="Times New Roman" w:eastAsia="宋体" w:hAnsi="Times New Roman" w:cs="Times New Roman"/>
                <w:szCs w:val="21"/>
              </w:rPr>
              <w:t>1347bp</w:t>
            </w:r>
          </w:p>
        </w:tc>
        <w:tc>
          <w:tcPr>
            <w:tcW w:w="3140" w:type="dxa"/>
          </w:tcPr>
          <w:p w:rsidR="00A44F1E" w:rsidRPr="00450BB1" w:rsidRDefault="00A44F1E">
            <w:pPr>
              <w:rPr>
                <w:rFonts w:ascii="Times New Roman" w:hAnsi="Times New Roman" w:cs="Times New Roman"/>
                <w:szCs w:val="21"/>
              </w:rPr>
            </w:pPr>
            <w:r w:rsidRPr="00450BB1">
              <w:rPr>
                <w:rFonts w:ascii="Times New Roman" w:eastAsia="宋体" w:hAnsi="Times New Roman" w:cs="Times New Roman"/>
                <w:szCs w:val="21"/>
              </w:rPr>
              <w:t>控制油酸脱氢形成亚油酸和亚麻酸等多不饱和脂肪酸</w:t>
            </w:r>
          </w:p>
        </w:tc>
        <w:tc>
          <w:tcPr>
            <w:tcW w:w="829" w:type="dxa"/>
          </w:tcPr>
          <w:p w:rsidR="00A44F1E" w:rsidRPr="00450BB1" w:rsidRDefault="00A44F1E">
            <w:pPr>
              <w:rPr>
                <w:rFonts w:ascii="Times New Roman" w:hAnsi="Times New Roman" w:cs="Times New Roman"/>
                <w:szCs w:val="21"/>
              </w:rPr>
            </w:pPr>
            <w:r w:rsidRPr="00450BB1">
              <w:rPr>
                <w:rFonts w:ascii="Times New Roman" w:hAnsi="Times New Roman" w:cs="Times New Roman"/>
                <w:szCs w:val="21"/>
              </w:rPr>
              <w:t>GU594060</w:t>
            </w:r>
          </w:p>
        </w:tc>
        <w:tc>
          <w:tcPr>
            <w:tcW w:w="1668" w:type="dxa"/>
          </w:tcPr>
          <w:p w:rsidR="00A44F1E" w:rsidRDefault="00A44F1E">
            <w:r w:rsidRPr="00525C06">
              <w:rPr>
                <w:rFonts w:ascii="Times New Roman" w:hAnsi="Times New Roman" w:cs="Times New Roman" w:hint="eastAsia"/>
                <w:szCs w:val="21"/>
              </w:rPr>
              <w:t>品质相关基因</w:t>
            </w:r>
          </w:p>
        </w:tc>
      </w:tr>
      <w:tr w:rsidR="00A44F1E" w:rsidRPr="00450BB1" w:rsidTr="00A463F1">
        <w:trPr>
          <w:jc w:val="center"/>
        </w:trPr>
        <w:tc>
          <w:tcPr>
            <w:tcW w:w="709" w:type="dxa"/>
          </w:tcPr>
          <w:p w:rsidR="00A44F1E" w:rsidRPr="00450BB1" w:rsidRDefault="00A44F1E">
            <w:pPr>
              <w:rPr>
                <w:rFonts w:ascii="Times New Roman" w:hAnsi="Times New Roman" w:cs="Times New Roman"/>
                <w:szCs w:val="21"/>
              </w:rPr>
            </w:pPr>
            <w:r>
              <w:rPr>
                <w:rFonts w:ascii="Times New Roman" w:hAnsi="Times New Roman" w:cs="Times New Roman" w:hint="eastAsia"/>
                <w:szCs w:val="21"/>
              </w:rPr>
              <w:t>29</w:t>
            </w:r>
          </w:p>
        </w:tc>
        <w:tc>
          <w:tcPr>
            <w:tcW w:w="2431" w:type="dxa"/>
          </w:tcPr>
          <w:p w:rsidR="00A44F1E" w:rsidRPr="00450BB1" w:rsidRDefault="00A44F1E" w:rsidP="007C69F6">
            <w:pPr>
              <w:rPr>
                <w:rFonts w:ascii="Times New Roman" w:hAnsi="Times New Roman" w:cs="Times New Roman"/>
                <w:szCs w:val="21"/>
              </w:rPr>
            </w:pPr>
            <w:r w:rsidRPr="00450BB1">
              <w:rPr>
                <w:rFonts w:ascii="Times New Roman" w:eastAsia="宋体" w:hAnsi="Times New Roman" w:cs="Times New Roman"/>
                <w:szCs w:val="21"/>
              </w:rPr>
              <w:t>酰基载体蛋白</w:t>
            </w:r>
            <w:r w:rsidRPr="00450BB1">
              <w:rPr>
                <w:rFonts w:ascii="Times New Roman" w:hAnsi="Times New Roman" w:cs="Times New Roman"/>
                <w:szCs w:val="21"/>
              </w:rPr>
              <w:t>/</w:t>
            </w:r>
            <w:r w:rsidRPr="00450BB1">
              <w:rPr>
                <w:rFonts w:ascii="Times New Roman" w:hAnsi="Times New Roman" w:cs="Times New Roman"/>
                <w:i/>
                <w:szCs w:val="21"/>
              </w:rPr>
              <w:t xml:space="preserve"> CoACP</w:t>
            </w:r>
          </w:p>
        </w:tc>
        <w:tc>
          <w:tcPr>
            <w:tcW w:w="971" w:type="dxa"/>
          </w:tcPr>
          <w:p w:rsidR="00A44F1E" w:rsidRPr="00450BB1" w:rsidRDefault="00A44F1E">
            <w:pPr>
              <w:rPr>
                <w:rFonts w:ascii="Times New Roman" w:hAnsi="Times New Roman" w:cs="Times New Roman"/>
                <w:szCs w:val="21"/>
              </w:rPr>
            </w:pPr>
            <w:r w:rsidRPr="00450BB1">
              <w:rPr>
                <w:rFonts w:ascii="Times New Roman" w:hAnsi="Times New Roman" w:cs="Times New Roman"/>
                <w:szCs w:val="21"/>
              </w:rPr>
              <w:t>423 bp</w:t>
            </w:r>
          </w:p>
        </w:tc>
        <w:tc>
          <w:tcPr>
            <w:tcW w:w="3140" w:type="dxa"/>
          </w:tcPr>
          <w:p w:rsidR="00A44F1E" w:rsidRPr="00450BB1" w:rsidRDefault="00A44F1E" w:rsidP="007C69F6">
            <w:pPr>
              <w:rPr>
                <w:rFonts w:ascii="Times New Roman" w:hAnsi="Times New Roman" w:cs="Times New Roman"/>
                <w:szCs w:val="21"/>
              </w:rPr>
            </w:pPr>
            <w:r w:rsidRPr="00450BB1">
              <w:rPr>
                <w:rFonts w:ascii="Times New Roman" w:eastAsia="宋体" w:hAnsi="Times New Roman" w:cs="Times New Roman"/>
                <w:szCs w:val="21"/>
              </w:rPr>
              <w:t>酰基载体蛋白是脂肪酸合成中</w:t>
            </w:r>
            <w:r w:rsidRPr="00450BB1">
              <w:rPr>
                <w:rFonts w:ascii="Times New Roman" w:eastAsia="宋体" w:hAnsi="Times New Roman" w:cs="Times New Roman"/>
                <w:szCs w:val="21"/>
              </w:rPr>
              <w:lastRenderedPageBreak/>
              <w:t>的关键蛋白质，位于脂肪酸合成酶系的中央，作为脂酰基的载体将脂酰基从一个酶反应转移到另一个酶反应</w:t>
            </w:r>
            <w:r w:rsidRPr="00450BB1">
              <w:rPr>
                <w:rFonts w:ascii="Times New Roman" w:eastAsia="宋体" w:hAnsi="Times New Roman" w:cs="Times New Roman"/>
                <w:szCs w:val="21"/>
              </w:rPr>
              <w:t>.</w:t>
            </w:r>
          </w:p>
        </w:tc>
        <w:tc>
          <w:tcPr>
            <w:tcW w:w="829" w:type="dxa"/>
          </w:tcPr>
          <w:p w:rsidR="00A44F1E" w:rsidRPr="00450BB1" w:rsidRDefault="00A44F1E">
            <w:pPr>
              <w:rPr>
                <w:rFonts w:ascii="Times New Roman" w:hAnsi="Times New Roman" w:cs="Times New Roman"/>
                <w:szCs w:val="21"/>
              </w:rPr>
            </w:pPr>
            <w:r w:rsidRPr="00450BB1">
              <w:rPr>
                <w:rFonts w:ascii="Times New Roman" w:hAnsi="Times New Roman" w:cs="Times New Roman"/>
                <w:color w:val="000000"/>
                <w:szCs w:val="21"/>
              </w:rPr>
              <w:lastRenderedPageBreak/>
              <w:t>EU717</w:t>
            </w:r>
            <w:r w:rsidRPr="00450BB1">
              <w:rPr>
                <w:rFonts w:ascii="Times New Roman" w:hAnsi="Times New Roman" w:cs="Times New Roman"/>
                <w:color w:val="000000"/>
                <w:szCs w:val="21"/>
              </w:rPr>
              <w:lastRenderedPageBreak/>
              <w:t>697</w:t>
            </w:r>
          </w:p>
        </w:tc>
        <w:tc>
          <w:tcPr>
            <w:tcW w:w="1668" w:type="dxa"/>
          </w:tcPr>
          <w:p w:rsidR="00A44F1E" w:rsidRDefault="00A44F1E">
            <w:r w:rsidRPr="00525C06">
              <w:rPr>
                <w:rFonts w:ascii="Times New Roman" w:hAnsi="Times New Roman" w:cs="Times New Roman" w:hint="eastAsia"/>
                <w:szCs w:val="21"/>
              </w:rPr>
              <w:lastRenderedPageBreak/>
              <w:t>品质相关基因</w:t>
            </w:r>
          </w:p>
        </w:tc>
      </w:tr>
      <w:tr w:rsidR="005967A4" w:rsidRPr="00450BB1" w:rsidTr="00A463F1">
        <w:trPr>
          <w:jc w:val="center"/>
        </w:trPr>
        <w:tc>
          <w:tcPr>
            <w:tcW w:w="709" w:type="dxa"/>
          </w:tcPr>
          <w:p w:rsidR="005967A4" w:rsidRPr="00450BB1" w:rsidRDefault="005967A4">
            <w:pPr>
              <w:rPr>
                <w:rFonts w:ascii="Times New Roman" w:hAnsi="Times New Roman" w:cs="Times New Roman"/>
                <w:szCs w:val="21"/>
              </w:rPr>
            </w:pPr>
            <w:r>
              <w:rPr>
                <w:rFonts w:ascii="Times New Roman" w:hAnsi="Times New Roman" w:cs="Times New Roman" w:hint="eastAsia"/>
                <w:szCs w:val="21"/>
              </w:rPr>
              <w:t>30</w:t>
            </w:r>
          </w:p>
        </w:tc>
        <w:tc>
          <w:tcPr>
            <w:tcW w:w="2431" w:type="dxa"/>
          </w:tcPr>
          <w:p w:rsidR="005967A4" w:rsidRPr="00450BB1" w:rsidRDefault="005967A4">
            <w:pPr>
              <w:rPr>
                <w:rFonts w:ascii="Times New Roman" w:hAnsi="Times New Roman" w:cs="Times New Roman"/>
                <w:szCs w:val="21"/>
              </w:rPr>
            </w:pPr>
            <w:r w:rsidRPr="00450BB1">
              <w:rPr>
                <w:rFonts w:ascii="Times New Roman" w:eastAsia="宋体" w:hAnsi="Times New Roman" w:cs="Times New Roman"/>
                <w:szCs w:val="21"/>
              </w:rPr>
              <w:t>β-</w:t>
            </w:r>
            <w:r w:rsidRPr="00450BB1">
              <w:rPr>
                <w:rFonts w:ascii="Times New Roman" w:eastAsia="宋体" w:hAnsi="Times New Roman" w:cs="Times New Roman"/>
                <w:szCs w:val="21"/>
              </w:rPr>
              <w:t>酮脂酰</w:t>
            </w:r>
            <w:r w:rsidRPr="00450BB1">
              <w:rPr>
                <w:rFonts w:ascii="Times New Roman" w:eastAsia="宋体" w:hAnsi="Times New Roman" w:cs="Times New Roman"/>
                <w:szCs w:val="21"/>
              </w:rPr>
              <w:t>-CoA</w:t>
            </w:r>
            <w:r w:rsidRPr="00450BB1">
              <w:rPr>
                <w:rFonts w:ascii="Times New Roman" w:eastAsia="宋体" w:hAnsi="Times New Roman" w:cs="Times New Roman"/>
                <w:szCs w:val="21"/>
              </w:rPr>
              <w:t>合酶基因</w:t>
            </w:r>
            <w:r w:rsidRPr="00450BB1">
              <w:rPr>
                <w:rFonts w:ascii="Times New Roman" w:hAnsi="Times New Roman" w:cs="Times New Roman"/>
                <w:szCs w:val="21"/>
              </w:rPr>
              <w:t>/</w:t>
            </w:r>
            <w:r w:rsidRPr="00450BB1">
              <w:rPr>
                <w:rFonts w:ascii="Times New Roman" w:hAnsi="Times New Roman" w:cs="Times New Roman"/>
                <w:i/>
                <w:szCs w:val="21"/>
              </w:rPr>
              <w:t xml:space="preserve"> CoKCS</w:t>
            </w:r>
          </w:p>
        </w:tc>
        <w:tc>
          <w:tcPr>
            <w:tcW w:w="971" w:type="dxa"/>
          </w:tcPr>
          <w:p w:rsidR="005967A4" w:rsidRPr="00450BB1" w:rsidRDefault="005967A4">
            <w:pPr>
              <w:rPr>
                <w:rFonts w:ascii="Times New Roman" w:hAnsi="Times New Roman" w:cs="Times New Roman"/>
                <w:szCs w:val="21"/>
              </w:rPr>
            </w:pPr>
            <w:r w:rsidRPr="00450BB1">
              <w:rPr>
                <w:rFonts w:ascii="Times New Roman" w:eastAsia="宋体" w:hAnsi="Times New Roman" w:cs="Times New Roman"/>
                <w:szCs w:val="21"/>
              </w:rPr>
              <w:t>1575bp</w:t>
            </w:r>
          </w:p>
        </w:tc>
        <w:tc>
          <w:tcPr>
            <w:tcW w:w="3140" w:type="dxa"/>
          </w:tcPr>
          <w:p w:rsidR="005967A4" w:rsidRPr="00450BB1" w:rsidRDefault="005967A4">
            <w:pPr>
              <w:rPr>
                <w:rFonts w:ascii="Times New Roman" w:hAnsi="Times New Roman" w:cs="Times New Roman"/>
                <w:szCs w:val="21"/>
              </w:rPr>
            </w:pPr>
            <w:r w:rsidRPr="00450BB1">
              <w:rPr>
                <w:rFonts w:ascii="Times New Roman" w:hAnsi="Times New Roman" w:cs="Times New Roman"/>
                <w:szCs w:val="21"/>
              </w:rPr>
              <w:t>β-</w:t>
            </w:r>
            <w:r w:rsidRPr="00450BB1">
              <w:rPr>
                <w:rFonts w:ascii="Times New Roman" w:hAnsi="Times New Roman" w:cs="Times New Roman"/>
                <w:szCs w:val="21"/>
              </w:rPr>
              <w:t>酮脂酰</w:t>
            </w:r>
            <w:r w:rsidRPr="00450BB1">
              <w:rPr>
                <w:rFonts w:ascii="Times New Roman" w:hAnsi="Times New Roman" w:cs="Times New Roman"/>
                <w:szCs w:val="21"/>
              </w:rPr>
              <w:t>-CoA</w:t>
            </w:r>
            <w:r w:rsidRPr="00450BB1">
              <w:rPr>
                <w:rFonts w:ascii="Times New Roman" w:hAnsi="Times New Roman" w:cs="Times New Roman"/>
                <w:szCs w:val="21"/>
              </w:rPr>
              <w:t>合酶是在内质网中催化超长链脂肪酸合成的第一步缩合反应的限速酶</w:t>
            </w:r>
          </w:p>
        </w:tc>
        <w:tc>
          <w:tcPr>
            <w:tcW w:w="829" w:type="dxa"/>
          </w:tcPr>
          <w:p w:rsidR="005967A4" w:rsidRPr="00450BB1" w:rsidRDefault="005967A4">
            <w:pPr>
              <w:rPr>
                <w:rFonts w:ascii="Times New Roman" w:hAnsi="Times New Roman" w:cs="Times New Roman"/>
                <w:szCs w:val="21"/>
              </w:rPr>
            </w:pPr>
            <w:r w:rsidRPr="00450BB1">
              <w:rPr>
                <w:rFonts w:ascii="Times New Roman" w:hAnsi="Times New Roman" w:cs="Times New Roman"/>
                <w:szCs w:val="21"/>
              </w:rPr>
              <w:t>FJ883578</w:t>
            </w:r>
          </w:p>
        </w:tc>
        <w:tc>
          <w:tcPr>
            <w:tcW w:w="1668" w:type="dxa"/>
          </w:tcPr>
          <w:p w:rsidR="005967A4" w:rsidRDefault="005967A4">
            <w:r w:rsidRPr="00CD1B96">
              <w:rPr>
                <w:rFonts w:ascii="Times New Roman" w:hAnsi="Times New Roman" w:cs="Times New Roman" w:hint="eastAsia"/>
                <w:szCs w:val="21"/>
              </w:rPr>
              <w:t>品质相关基因</w:t>
            </w:r>
          </w:p>
        </w:tc>
      </w:tr>
      <w:tr w:rsidR="005967A4" w:rsidRPr="00450BB1" w:rsidTr="00A463F1">
        <w:trPr>
          <w:jc w:val="center"/>
        </w:trPr>
        <w:tc>
          <w:tcPr>
            <w:tcW w:w="709" w:type="dxa"/>
          </w:tcPr>
          <w:p w:rsidR="005967A4" w:rsidRPr="00450BB1" w:rsidRDefault="005967A4">
            <w:pPr>
              <w:rPr>
                <w:rFonts w:ascii="Times New Roman" w:hAnsi="Times New Roman" w:cs="Times New Roman"/>
                <w:szCs w:val="21"/>
              </w:rPr>
            </w:pPr>
            <w:r>
              <w:rPr>
                <w:rFonts w:ascii="Times New Roman" w:hAnsi="Times New Roman" w:cs="Times New Roman" w:hint="eastAsia"/>
                <w:szCs w:val="21"/>
              </w:rPr>
              <w:t>31</w:t>
            </w:r>
          </w:p>
        </w:tc>
        <w:tc>
          <w:tcPr>
            <w:tcW w:w="2431" w:type="dxa"/>
          </w:tcPr>
          <w:p w:rsidR="005967A4" w:rsidRPr="00450BB1" w:rsidRDefault="005967A4" w:rsidP="006C4C45">
            <w:pPr>
              <w:rPr>
                <w:rFonts w:ascii="Times New Roman" w:hAnsi="Times New Roman" w:cs="Times New Roman"/>
                <w:szCs w:val="21"/>
              </w:rPr>
            </w:pPr>
            <w:r w:rsidRPr="00450BB1">
              <w:rPr>
                <w:rFonts w:ascii="Times New Roman" w:eastAsia="宋体" w:hAnsi="Times New Roman" w:cs="Times New Roman"/>
                <w:szCs w:val="21"/>
              </w:rPr>
              <w:t>脂氧合酶基因</w:t>
            </w:r>
            <w:r w:rsidRPr="00450BB1">
              <w:rPr>
                <w:rFonts w:ascii="Times New Roman" w:hAnsi="Times New Roman" w:cs="Times New Roman"/>
                <w:szCs w:val="21"/>
              </w:rPr>
              <w:t>/</w:t>
            </w:r>
            <w:r w:rsidRPr="00450BB1">
              <w:rPr>
                <w:rFonts w:ascii="Times New Roman" w:hAnsi="Times New Roman" w:cs="Times New Roman"/>
                <w:i/>
                <w:szCs w:val="21"/>
              </w:rPr>
              <w:t xml:space="preserve"> CoLOX</w:t>
            </w:r>
          </w:p>
        </w:tc>
        <w:tc>
          <w:tcPr>
            <w:tcW w:w="971" w:type="dxa"/>
          </w:tcPr>
          <w:p w:rsidR="005967A4" w:rsidRPr="00450BB1" w:rsidRDefault="005967A4">
            <w:pPr>
              <w:rPr>
                <w:rFonts w:ascii="Times New Roman" w:hAnsi="Times New Roman" w:cs="Times New Roman"/>
                <w:szCs w:val="21"/>
              </w:rPr>
            </w:pPr>
            <w:r w:rsidRPr="00450BB1">
              <w:rPr>
                <w:rFonts w:ascii="Times New Roman" w:hAnsi="Times New Roman" w:cs="Times New Roman"/>
                <w:szCs w:val="21"/>
              </w:rPr>
              <w:t>2402 bp</w:t>
            </w:r>
          </w:p>
        </w:tc>
        <w:tc>
          <w:tcPr>
            <w:tcW w:w="3140" w:type="dxa"/>
          </w:tcPr>
          <w:p w:rsidR="005967A4" w:rsidRPr="00450BB1" w:rsidRDefault="005967A4" w:rsidP="00E275AA">
            <w:pPr>
              <w:adjustRightInd w:val="0"/>
              <w:snapToGrid w:val="0"/>
              <w:rPr>
                <w:rFonts w:ascii="Times New Roman" w:hAnsi="Times New Roman" w:cs="Times New Roman"/>
                <w:szCs w:val="21"/>
              </w:rPr>
            </w:pPr>
            <w:r w:rsidRPr="00450BB1">
              <w:rPr>
                <w:rFonts w:ascii="Times New Roman" w:hAnsi="Times New Roman" w:cs="Times New Roman"/>
                <w:szCs w:val="21"/>
              </w:rPr>
              <w:t>脂氧合酶是一类由单一的多肽链组成的含有非血红素铁的过氧化物酶，植物膜脂中富含的亚油酸和亚麻酸是其主要的反应底物。</w:t>
            </w:r>
          </w:p>
        </w:tc>
        <w:tc>
          <w:tcPr>
            <w:tcW w:w="829" w:type="dxa"/>
          </w:tcPr>
          <w:p w:rsidR="005967A4" w:rsidRPr="00450BB1" w:rsidRDefault="005967A4">
            <w:pPr>
              <w:rPr>
                <w:rFonts w:ascii="Times New Roman" w:hAnsi="Times New Roman" w:cs="Times New Roman"/>
                <w:szCs w:val="21"/>
              </w:rPr>
            </w:pPr>
            <w:r w:rsidRPr="00450BB1">
              <w:rPr>
                <w:rFonts w:ascii="Times New Roman" w:hAnsi="Times New Roman" w:cs="Times New Roman"/>
                <w:szCs w:val="21"/>
              </w:rPr>
              <w:t>-</w:t>
            </w:r>
          </w:p>
        </w:tc>
        <w:tc>
          <w:tcPr>
            <w:tcW w:w="1668" w:type="dxa"/>
          </w:tcPr>
          <w:p w:rsidR="005967A4" w:rsidRDefault="005967A4">
            <w:r w:rsidRPr="00CD1B96">
              <w:rPr>
                <w:rFonts w:ascii="Times New Roman" w:hAnsi="Times New Roman" w:cs="Times New Roman" w:hint="eastAsia"/>
                <w:szCs w:val="21"/>
              </w:rPr>
              <w:t>品质相关基因</w:t>
            </w:r>
          </w:p>
        </w:tc>
      </w:tr>
      <w:tr w:rsidR="005967A4" w:rsidRPr="00450BB1" w:rsidTr="00A463F1">
        <w:trPr>
          <w:jc w:val="center"/>
        </w:trPr>
        <w:tc>
          <w:tcPr>
            <w:tcW w:w="709" w:type="dxa"/>
          </w:tcPr>
          <w:p w:rsidR="005967A4" w:rsidRPr="00450BB1" w:rsidRDefault="005967A4">
            <w:pPr>
              <w:rPr>
                <w:rFonts w:ascii="Times New Roman" w:hAnsi="Times New Roman" w:cs="Times New Roman"/>
                <w:szCs w:val="21"/>
              </w:rPr>
            </w:pPr>
            <w:r>
              <w:rPr>
                <w:rFonts w:ascii="Times New Roman" w:hAnsi="Times New Roman" w:cs="Times New Roman" w:hint="eastAsia"/>
                <w:szCs w:val="21"/>
              </w:rPr>
              <w:t>32</w:t>
            </w:r>
          </w:p>
        </w:tc>
        <w:tc>
          <w:tcPr>
            <w:tcW w:w="2431" w:type="dxa"/>
          </w:tcPr>
          <w:p w:rsidR="005967A4" w:rsidRPr="00450BB1" w:rsidRDefault="005967A4" w:rsidP="00D0465E">
            <w:pPr>
              <w:rPr>
                <w:rFonts w:ascii="Times New Roman" w:hAnsi="Times New Roman" w:cs="Times New Roman"/>
                <w:szCs w:val="21"/>
              </w:rPr>
            </w:pPr>
            <w:r w:rsidRPr="00450BB1">
              <w:rPr>
                <w:rFonts w:ascii="Times New Roman" w:eastAsia="宋体" w:hAnsi="Times New Roman" w:cs="Times New Roman"/>
                <w:szCs w:val="21"/>
              </w:rPr>
              <w:t>角鲨烯合成酶基因</w:t>
            </w:r>
            <w:r w:rsidRPr="00450BB1">
              <w:rPr>
                <w:rFonts w:ascii="Times New Roman" w:hAnsi="Times New Roman" w:cs="Times New Roman"/>
                <w:i/>
                <w:kern w:val="0"/>
                <w:szCs w:val="21"/>
              </w:rPr>
              <w:t>/CoSQS</w:t>
            </w:r>
          </w:p>
        </w:tc>
        <w:tc>
          <w:tcPr>
            <w:tcW w:w="971" w:type="dxa"/>
          </w:tcPr>
          <w:p w:rsidR="005967A4" w:rsidRPr="00450BB1" w:rsidRDefault="005967A4">
            <w:pPr>
              <w:rPr>
                <w:rFonts w:ascii="Times New Roman" w:hAnsi="Times New Roman" w:cs="Times New Roman"/>
                <w:szCs w:val="21"/>
              </w:rPr>
            </w:pPr>
            <w:r w:rsidRPr="00450BB1">
              <w:rPr>
                <w:rFonts w:ascii="Times New Roman" w:hAnsi="Times New Roman" w:cs="Times New Roman"/>
                <w:szCs w:val="21"/>
              </w:rPr>
              <w:t>1245 bp</w:t>
            </w:r>
          </w:p>
        </w:tc>
        <w:tc>
          <w:tcPr>
            <w:tcW w:w="3140" w:type="dxa"/>
          </w:tcPr>
          <w:p w:rsidR="005967A4" w:rsidRPr="00450BB1" w:rsidRDefault="005967A4" w:rsidP="006F2CA7">
            <w:pPr>
              <w:adjustRightInd w:val="0"/>
              <w:snapToGrid w:val="0"/>
              <w:rPr>
                <w:rFonts w:ascii="Times New Roman" w:hAnsi="Times New Roman" w:cs="Times New Roman"/>
                <w:szCs w:val="21"/>
              </w:rPr>
            </w:pPr>
            <w:r w:rsidRPr="00450BB1">
              <w:rPr>
                <w:rFonts w:ascii="Times New Roman" w:eastAsia="宋体" w:hAnsi="Times New Roman" w:cs="Times New Roman"/>
                <w:szCs w:val="21"/>
              </w:rPr>
              <w:t>乙酰辅酶</w:t>
            </w:r>
            <w:r w:rsidRPr="00450BB1">
              <w:rPr>
                <w:rFonts w:ascii="Times New Roman" w:eastAsia="宋体" w:hAnsi="Times New Roman" w:cs="Times New Roman"/>
                <w:szCs w:val="21"/>
              </w:rPr>
              <w:t>A</w:t>
            </w:r>
            <w:r w:rsidRPr="00450BB1">
              <w:rPr>
                <w:rFonts w:ascii="Times New Roman" w:eastAsia="宋体" w:hAnsi="Times New Roman" w:cs="Times New Roman"/>
                <w:szCs w:val="21"/>
              </w:rPr>
              <w:t>和乙酰乙酰辅酶</w:t>
            </w:r>
            <w:r w:rsidRPr="00450BB1">
              <w:rPr>
                <w:rFonts w:ascii="Times New Roman" w:eastAsia="宋体" w:hAnsi="Times New Roman" w:cs="Times New Roman"/>
                <w:szCs w:val="21"/>
              </w:rPr>
              <w:t>A</w:t>
            </w:r>
            <w:r w:rsidRPr="00450BB1">
              <w:rPr>
                <w:rFonts w:ascii="Times New Roman" w:eastAsia="宋体" w:hAnsi="Times New Roman" w:cs="Times New Roman"/>
                <w:szCs w:val="21"/>
              </w:rPr>
              <w:t>在体内经过多步生化反应形成三甲十二碳三烯焦磷酸，在</w:t>
            </w:r>
            <w:r w:rsidRPr="00450BB1">
              <w:rPr>
                <w:rFonts w:ascii="Times New Roman" w:eastAsia="宋体" w:hAnsi="Times New Roman" w:cs="Times New Roman"/>
                <w:szCs w:val="21"/>
              </w:rPr>
              <w:t>NADPH</w:t>
            </w:r>
            <w:r w:rsidRPr="00450BB1">
              <w:rPr>
                <w:rFonts w:ascii="Times New Roman" w:eastAsia="宋体" w:hAnsi="Times New Roman" w:cs="Times New Roman"/>
                <w:szCs w:val="21"/>
              </w:rPr>
              <w:t>和角鲨烯合成酶（</w:t>
            </w:r>
            <w:r w:rsidRPr="00450BB1">
              <w:rPr>
                <w:rFonts w:ascii="Times New Roman" w:eastAsia="宋体" w:hAnsi="Times New Roman" w:cs="Times New Roman"/>
                <w:szCs w:val="21"/>
              </w:rPr>
              <w:t>SQS</w:t>
            </w:r>
            <w:r w:rsidRPr="00450BB1">
              <w:rPr>
                <w:rFonts w:ascii="Times New Roman" w:eastAsia="宋体" w:hAnsi="Times New Roman" w:cs="Times New Roman"/>
                <w:szCs w:val="21"/>
              </w:rPr>
              <w:t>）的作用下，形成角鲨烯。</w:t>
            </w:r>
          </w:p>
        </w:tc>
        <w:tc>
          <w:tcPr>
            <w:tcW w:w="829" w:type="dxa"/>
          </w:tcPr>
          <w:p w:rsidR="005967A4" w:rsidRPr="00450BB1" w:rsidRDefault="005967A4">
            <w:pPr>
              <w:rPr>
                <w:rFonts w:ascii="Times New Roman" w:hAnsi="Times New Roman" w:cs="Times New Roman"/>
                <w:szCs w:val="21"/>
              </w:rPr>
            </w:pPr>
            <w:r w:rsidRPr="00450BB1">
              <w:rPr>
                <w:rFonts w:ascii="Times New Roman" w:hAnsi="Times New Roman" w:cs="Times New Roman"/>
                <w:kern w:val="0"/>
                <w:szCs w:val="21"/>
              </w:rPr>
              <w:t>JX914592</w:t>
            </w:r>
          </w:p>
        </w:tc>
        <w:tc>
          <w:tcPr>
            <w:tcW w:w="1668" w:type="dxa"/>
          </w:tcPr>
          <w:p w:rsidR="005967A4" w:rsidRDefault="005967A4">
            <w:r w:rsidRPr="00CD1B96">
              <w:rPr>
                <w:rFonts w:ascii="Times New Roman" w:hAnsi="Times New Roman" w:cs="Times New Roman" w:hint="eastAsia"/>
                <w:szCs w:val="21"/>
              </w:rPr>
              <w:t>品质相关基因</w:t>
            </w:r>
          </w:p>
        </w:tc>
      </w:tr>
      <w:tr w:rsidR="005967A4" w:rsidRPr="00450BB1" w:rsidTr="00A463F1">
        <w:trPr>
          <w:jc w:val="center"/>
        </w:trPr>
        <w:tc>
          <w:tcPr>
            <w:tcW w:w="709" w:type="dxa"/>
          </w:tcPr>
          <w:p w:rsidR="005967A4" w:rsidRPr="00450BB1" w:rsidRDefault="005967A4">
            <w:pPr>
              <w:rPr>
                <w:rFonts w:ascii="Times New Roman" w:hAnsi="Times New Roman" w:cs="Times New Roman"/>
                <w:szCs w:val="21"/>
              </w:rPr>
            </w:pPr>
            <w:r>
              <w:rPr>
                <w:rFonts w:ascii="Times New Roman" w:hAnsi="Times New Roman" w:cs="Times New Roman" w:hint="eastAsia"/>
                <w:szCs w:val="21"/>
              </w:rPr>
              <w:t>33</w:t>
            </w:r>
          </w:p>
        </w:tc>
        <w:tc>
          <w:tcPr>
            <w:tcW w:w="2431" w:type="dxa"/>
          </w:tcPr>
          <w:p w:rsidR="005967A4" w:rsidRPr="00450BB1" w:rsidRDefault="005967A4" w:rsidP="00A33207">
            <w:pPr>
              <w:spacing w:line="440" w:lineRule="exact"/>
              <w:rPr>
                <w:rFonts w:ascii="Times New Roman" w:eastAsia="宋体" w:hAnsi="Times New Roman" w:cs="Times New Roman"/>
                <w:szCs w:val="21"/>
              </w:rPr>
            </w:pPr>
            <w:r w:rsidRPr="00450BB1">
              <w:rPr>
                <w:rFonts w:ascii="Times New Roman" w:eastAsia="宋体" w:hAnsi="Times New Roman" w:cs="Times New Roman"/>
                <w:szCs w:val="21"/>
              </w:rPr>
              <w:t>长链脂酰</w:t>
            </w:r>
            <w:r w:rsidRPr="00450BB1">
              <w:rPr>
                <w:rFonts w:ascii="Times New Roman" w:eastAsia="宋体" w:hAnsi="Times New Roman" w:cs="Times New Roman"/>
                <w:szCs w:val="21"/>
              </w:rPr>
              <w:t>-CoA</w:t>
            </w:r>
            <w:r w:rsidRPr="00450BB1">
              <w:rPr>
                <w:rFonts w:ascii="Times New Roman" w:eastAsia="宋体" w:hAnsi="Times New Roman" w:cs="Times New Roman"/>
                <w:szCs w:val="21"/>
              </w:rPr>
              <w:t>合成酶基因</w:t>
            </w:r>
            <w:r w:rsidRPr="00450BB1">
              <w:rPr>
                <w:rFonts w:ascii="Times New Roman" w:hAnsi="Times New Roman" w:cs="Times New Roman"/>
                <w:i/>
                <w:kern w:val="0"/>
                <w:szCs w:val="21"/>
              </w:rPr>
              <w:t>/ Co</w:t>
            </w:r>
            <w:r w:rsidRPr="00450BB1">
              <w:rPr>
                <w:rFonts w:ascii="Times New Roman" w:hAnsi="Times New Roman" w:cs="Times New Roman"/>
                <w:i/>
                <w:szCs w:val="21"/>
              </w:rPr>
              <w:t>LACS1</w:t>
            </w:r>
            <w:r w:rsidRPr="00450BB1">
              <w:rPr>
                <w:rStyle w:val="apple-converted-space"/>
                <w:rFonts w:ascii="Times New Roman" w:hAnsi="Times New Roman" w:cs="Times New Roman"/>
                <w:color w:val="222222"/>
                <w:szCs w:val="21"/>
              </w:rPr>
              <w:t> </w:t>
            </w:r>
          </w:p>
          <w:p w:rsidR="005967A4" w:rsidRPr="00450BB1" w:rsidRDefault="005967A4">
            <w:pPr>
              <w:rPr>
                <w:rFonts w:ascii="Times New Roman" w:hAnsi="Times New Roman" w:cs="Times New Roman"/>
                <w:szCs w:val="21"/>
              </w:rPr>
            </w:pPr>
          </w:p>
        </w:tc>
        <w:tc>
          <w:tcPr>
            <w:tcW w:w="971" w:type="dxa"/>
          </w:tcPr>
          <w:p w:rsidR="005967A4" w:rsidRPr="00450BB1" w:rsidRDefault="005967A4">
            <w:pPr>
              <w:rPr>
                <w:rFonts w:ascii="Times New Roman" w:hAnsi="Times New Roman" w:cs="Times New Roman"/>
                <w:szCs w:val="21"/>
              </w:rPr>
            </w:pPr>
            <w:r w:rsidRPr="00450BB1">
              <w:rPr>
                <w:rFonts w:ascii="Times New Roman" w:hAnsi="Times New Roman" w:cs="Times New Roman"/>
                <w:szCs w:val="21"/>
              </w:rPr>
              <w:t>2088 bp</w:t>
            </w:r>
          </w:p>
        </w:tc>
        <w:tc>
          <w:tcPr>
            <w:tcW w:w="3140" w:type="dxa"/>
          </w:tcPr>
          <w:p w:rsidR="005967A4" w:rsidRPr="00450BB1" w:rsidRDefault="005967A4" w:rsidP="00A33207">
            <w:pPr>
              <w:pStyle w:val="HTML"/>
              <w:shd w:val="clear" w:color="auto" w:fill="FFFFFF"/>
              <w:adjustRightInd w:val="0"/>
              <w:snapToGrid w:val="0"/>
              <w:rPr>
                <w:rFonts w:ascii="Times New Roman" w:hAnsi="Times New Roman" w:cs="Times New Roman"/>
                <w:sz w:val="21"/>
                <w:szCs w:val="21"/>
              </w:rPr>
            </w:pPr>
            <w:r w:rsidRPr="00450BB1">
              <w:rPr>
                <w:rFonts w:ascii="Times New Roman" w:hAnsi="Times New Roman" w:cs="Times New Roman"/>
                <w:kern w:val="2"/>
                <w:sz w:val="21"/>
                <w:szCs w:val="21"/>
              </w:rPr>
              <w:t>长链脂酰</w:t>
            </w:r>
            <w:r w:rsidRPr="00450BB1">
              <w:rPr>
                <w:rFonts w:ascii="Times New Roman" w:hAnsi="Times New Roman" w:cs="Times New Roman"/>
                <w:kern w:val="2"/>
                <w:sz w:val="21"/>
                <w:szCs w:val="21"/>
              </w:rPr>
              <w:t>-CoA</w:t>
            </w:r>
            <w:r w:rsidRPr="00450BB1">
              <w:rPr>
                <w:rFonts w:ascii="Times New Roman" w:hAnsi="Times New Roman" w:cs="Times New Roman"/>
                <w:kern w:val="2"/>
                <w:sz w:val="21"/>
                <w:szCs w:val="21"/>
              </w:rPr>
              <w:t>合成酶催化脂肪酸形成相应的脂酰</w:t>
            </w:r>
            <w:r w:rsidRPr="00450BB1">
              <w:rPr>
                <w:rFonts w:ascii="Times New Roman" w:hAnsi="Times New Roman" w:cs="Times New Roman"/>
                <w:kern w:val="2"/>
                <w:sz w:val="21"/>
                <w:szCs w:val="21"/>
              </w:rPr>
              <w:t>-CoA</w:t>
            </w:r>
            <w:r w:rsidRPr="00450BB1">
              <w:rPr>
                <w:rFonts w:ascii="Times New Roman" w:hAnsi="Times New Roman" w:cs="Times New Roman"/>
                <w:kern w:val="2"/>
                <w:sz w:val="21"/>
                <w:szCs w:val="21"/>
              </w:rPr>
              <w:t>，该硫酯化合物是脂肪酸分解代谢和脂质合成代谢的重要中间体。</w:t>
            </w:r>
          </w:p>
        </w:tc>
        <w:tc>
          <w:tcPr>
            <w:tcW w:w="829" w:type="dxa"/>
          </w:tcPr>
          <w:p w:rsidR="005967A4" w:rsidRPr="00450BB1" w:rsidRDefault="005967A4">
            <w:pPr>
              <w:rPr>
                <w:rFonts w:ascii="Times New Roman" w:hAnsi="Times New Roman" w:cs="Times New Roman"/>
                <w:szCs w:val="21"/>
              </w:rPr>
            </w:pPr>
            <w:r w:rsidRPr="00450BB1">
              <w:rPr>
                <w:rFonts w:ascii="Times New Roman" w:hAnsi="Times New Roman" w:cs="Times New Roman"/>
                <w:color w:val="000000"/>
                <w:szCs w:val="21"/>
              </w:rPr>
              <w:t>KJ960228</w:t>
            </w:r>
          </w:p>
        </w:tc>
        <w:tc>
          <w:tcPr>
            <w:tcW w:w="1668" w:type="dxa"/>
          </w:tcPr>
          <w:p w:rsidR="005967A4" w:rsidRDefault="005967A4">
            <w:r w:rsidRPr="00CD1B96">
              <w:rPr>
                <w:rFonts w:ascii="Times New Roman" w:hAnsi="Times New Roman" w:cs="Times New Roman" w:hint="eastAsia"/>
                <w:szCs w:val="21"/>
              </w:rPr>
              <w:t>品质相关基因</w:t>
            </w:r>
          </w:p>
        </w:tc>
      </w:tr>
      <w:tr w:rsidR="005967A4" w:rsidRPr="00450BB1" w:rsidTr="00A463F1">
        <w:trPr>
          <w:jc w:val="center"/>
        </w:trPr>
        <w:tc>
          <w:tcPr>
            <w:tcW w:w="709" w:type="dxa"/>
          </w:tcPr>
          <w:p w:rsidR="005967A4" w:rsidRPr="00450BB1" w:rsidRDefault="005967A4">
            <w:pPr>
              <w:rPr>
                <w:rFonts w:ascii="Times New Roman" w:hAnsi="Times New Roman" w:cs="Times New Roman"/>
                <w:szCs w:val="21"/>
              </w:rPr>
            </w:pPr>
            <w:r>
              <w:rPr>
                <w:rFonts w:ascii="Times New Roman" w:hAnsi="Times New Roman" w:cs="Times New Roman" w:hint="eastAsia"/>
                <w:szCs w:val="21"/>
              </w:rPr>
              <w:t>34</w:t>
            </w:r>
          </w:p>
        </w:tc>
        <w:tc>
          <w:tcPr>
            <w:tcW w:w="2431" w:type="dxa"/>
          </w:tcPr>
          <w:p w:rsidR="005967A4" w:rsidRPr="00450BB1" w:rsidRDefault="005967A4" w:rsidP="009E20EB">
            <w:pPr>
              <w:spacing w:line="440" w:lineRule="exact"/>
              <w:rPr>
                <w:rFonts w:ascii="Times New Roman" w:hAnsi="Times New Roman" w:cs="Times New Roman"/>
                <w:szCs w:val="21"/>
              </w:rPr>
            </w:pPr>
            <w:r w:rsidRPr="00450BB1">
              <w:rPr>
                <w:rFonts w:ascii="Times New Roman" w:eastAsia="宋体" w:hAnsi="Times New Roman" w:cs="Times New Roman"/>
                <w:szCs w:val="21"/>
              </w:rPr>
              <w:t>长链脂酰</w:t>
            </w:r>
            <w:r w:rsidRPr="00450BB1">
              <w:rPr>
                <w:rFonts w:ascii="Times New Roman" w:eastAsia="宋体" w:hAnsi="Times New Roman" w:cs="Times New Roman"/>
                <w:szCs w:val="21"/>
              </w:rPr>
              <w:t>-CoA</w:t>
            </w:r>
            <w:r w:rsidRPr="00450BB1">
              <w:rPr>
                <w:rFonts w:ascii="Times New Roman" w:eastAsia="宋体" w:hAnsi="Times New Roman" w:cs="Times New Roman"/>
                <w:szCs w:val="21"/>
              </w:rPr>
              <w:t>合成酶基因</w:t>
            </w:r>
            <w:r w:rsidRPr="00450BB1">
              <w:rPr>
                <w:rFonts w:ascii="Times New Roman" w:hAnsi="Times New Roman" w:cs="Times New Roman"/>
                <w:i/>
                <w:kern w:val="0"/>
                <w:szCs w:val="21"/>
              </w:rPr>
              <w:t>/ Co</w:t>
            </w:r>
            <w:r w:rsidRPr="00450BB1">
              <w:rPr>
                <w:rFonts w:ascii="Times New Roman" w:hAnsi="Times New Roman" w:cs="Times New Roman"/>
                <w:i/>
                <w:szCs w:val="21"/>
              </w:rPr>
              <w:t>LACS2</w:t>
            </w:r>
          </w:p>
        </w:tc>
        <w:tc>
          <w:tcPr>
            <w:tcW w:w="971" w:type="dxa"/>
          </w:tcPr>
          <w:p w:rsidR="005967A4" w:rsidRPr="00450BB1" w:rsidRDefault="005967A4">
            <w:pPr>
              <w:rPr>
                <w:rFonts w:ascii="Times New Roman" w:hAnsi="Times New Roman" w:cs="Times New Roman"/>
                <w:szCs w:val="21"/>
              </w:rPr>
            </w:pPr>
            <w:r w:rsidRPr="00450BB1">
              <w:rPr>
                <w:rFonts w:ascii="Times New Roman" w:hAnsi="Times New Roman" w:cs="Times New Roman"/>
                <w:szCs w:val="21"/>
              </w:rPr>
              <w:t>2196 bp</w:t>
            </w:r>
          </w:p>
        </w:tc>
        <w:tc>
          <w:tcPr>
            <w:tcW w:w="3140" w:type="dxa"/>
          </w:tcPr>
          <w:p w:rsidR="005967A4" w:rsidRPr="00450BB1" w:rsidRDefault="005967A4">
            <w:pPr>
              <w:rPr>
                <w:rFonts w:ascii="Times New Roman" w:hAnsi="Times New Roman" w:cs="Times New Roman"/>
                <w:szCs w:val="21"/>
              </w:rPr>
            </w:pPr>
            <w:r w:rsidRPr="00450BB1">
              <w:rPr>
                <w:rFonts w:ascii="Times New Roman" w:cs="Times New Roman"/>
                <w:szCs w:val="21"/>
              </w:rPr>
              <w:t>同上</w:t>
            </w:r>
          </w:p>
        </w:tc>
        <w:tc>
          <w:tcPr>
            <w:tcW w:w="829" w:type="dxa"/>
          </w:tcPr>
          <w:p w:rsidR="005967A4" w:rsidRPr="00450BB1" w:rsidRDefault="005967A4">
            <w:pPr>
              <w:rPr>
                <w:rFonts w:ascii="Times New Roman" w:hAnsi="Times New Roman" w:cs="Times New Roman"/>
                <w:szCs w:val="21"/>
              </w:rPr>
            </w:pPr>
            <w:r w:rsidRPr="00450BB1">
              <w:rPr>
                <w:rFonts w:ascii="Times New Roman" w:hAnsi="Times New Roman" w:cs="Times New Roman"/>
                <w:color w:val="000000"/>
                <w:szCs w:val="21"/>
              </w:rPr>
              <w:t>KJ960229</w:t>
            </w:r>
          </w:p>
        </w:tc>
        <w:tc>
          <w:tcPr>
            <w:tcW w:w="1668" w:type="dxa"/>
          </w:tcPr>
          <w:p w:rsidR="005967A4" w:rsidRDefault="005967A4">
            <w:r w:rsidRPr="00CD1B96">
              <w:rPr>
                <w:rFonts w:ascii="Times New Roman" w:hAnsi="Times New Roman" w:cs="Times New Roman" w:hint="eastAsia"/>
                <w:szCs w:val="21"/>
              </w:rPr>
              <w:t>品质相关基因</w:t>
            </w:r>
          </w:p>
        </w:tc>
      </w:tr>
      <w:tr w:rsidR="005967A4" w:rsidRPr="00450BB1" w:rsidTr="00A463F1">
        <w:trPr>
          <w:jc w:val="center"/>
        </w:trPr>
        <w:tc>
          <w:tcPr>
            <w:tcW w:w="709" w:type="dxa"/>
          </w:tcPr>
          <w:p w:rsidR="005967A4" w:rsidRPr="00450BB1" w:rsidRDefault="005967A4">
            <w:pPr>
              <w:rPr>
                <w:rFonts w:ascii="Times New Roman" w:hAnsi="Times New Roman" w:cs="Times New Roman"/>
                <w:szCs w:val="21"/>
              </w:rPr>
            </w:pPr>
            <w:r>
              <w:rPr>
                <w:rFonts w:ascii="Times New Roman" w:hAnsi="Times New Roman" w:cs="Times New Roman" w:hint="eastAsia"/>
                <w:szCs w:val="21"/>
              </w:rPr>
              <w:t>35</w:t>
            </w:r>
          </w:p>
        </w:tc>
        <w:tc>
          <w:tcPr>
            <w:tcW w:w="2431" w:type="dxa"/>
          </w:tcPr>
          <w:p w:rsidR="005967A4" w:rsidRPr="00450BB1" w:rsidRDefault="005967A4" w:rsidP="009E20EB">
            <w:pPr>
              <w:spacing w:line="440" w:lineRule="exact"/>
              <w:rPr>
                <w:rFonts w:ascii="Times New Roman" w:hAnsi="Times New Roman" w:cs="Times New Roman"/>
                <w:szCs w:val="21"/>
              </w:rPr>
            </w:pPr>
            <w:r w:rsidRPr="00450BB1">
              <w:rPr>
                <w:rFonts w:ascii="Times New Roman" w:eastAsia="宋体" w:hAnsi="Times New Roman" w:cs="Times New Roman"/>
                <w:szCs w:val="21"/>
              </w:rPr>
              <w:t>长链脂酰</w:t>
            </w:r>
            <w:r w:rsidRPr="00450BB1">
              <w:rPr>
                <w:rFonts w:ascii="Times New Roman" w:eastAsia="宋体" w:hAnsi="Times New Roman" w:cs="Times New Roman"/>
                <w:szCs w:val="21"/>
              </w:rPr>
              <w:t>-CoA</w:t>
            </w:r>
            <w:r w:rsidRPr="00450BB1">
              <w:rPr>
                <w:rFonts w:ascii="Times New Roman" w:eastAsia="宋体" w:hAnsi="Times New Roman" w:cs="Times New Roman"/>
                <w:szCs w:val="21"/>
              </w:rPr>
              <w:t>合成酶基因</w:t>
            </w:r>
            <w:r w:rsidRPr="00450BB1">
              <w:rPr>
                <w:rFonts w:ascii="Times New Roman" w:hAnsi="Times New Roman" w:cs="Times New Roman"/>
                <w:i/>
                <w:kern w:val="0"/>
                <w:szCs w:val="21"/>
              </w:rPr>
              <w:t>/ Co</w:t>
            </w:r>
            <w:r w:rsidRPr="00450BB1">
              <w:rPr>
                <w:rFonts w:ascii="Times New Roman" w:hAnsi="Times New Roman" w:cs="Times New Roman"/>
                <w:i/>
                <w:szCs w:val="21"/>
              </w:rPr>
              <w:t>LACS4</w:t>
            </w:r>
          </w:p>
        </w:tc>
        <w:tc>
          <w:tcPr>
            <w:tcW w:w="971" w:type="dxa"/>
          </w:tcPr>
          <w:p w:rsidR="005967A4" w:rsidRPr="00450BB1" w:rsidRDefault="005967A4">
            <w:pPr>
              <w:rPr>
                <w:rFonts w:ascii="Times New Roman" w:hAnsi="Times New Roman" w:cs="Times New Roman"/>
                <w:szCs w:val="21"/>
              </w:rPr>
            </w:pPr>
            <w:r w:rsidRPr="00450BB1">
              <w:rPr>
                <w:rFonts w:ascii="Times New Roman" w:hAnsi="Times New Roman" w:cs="Times New Roman"/>
                <w:szCs w:val="21"/>
              </w:rPr>
              <w:t>2094 bp</w:t>
            </w:r>
          </w:p>
        </w:tc>
        <w:tc>
          <w:tcPr>
            <w:tcW w:w="3140" w:type="dxa"/>
          </w:tcPr>
          <w:p w:rsidR="005967A4" w:rsidRPr="00450BB1" w:rsidRDefault="005967A4">
            <w:pPr>
              <w:rPr>
                <w:rFonts w:ascii="Times New Roman" w:hAnsi="Times New Roman" w:cs="Times New Roman"/>
                <w:szCs w:val="21"/>
              </w:rPr>
            </w:pPr>
            <w:r w:rsidRPr="00450BB1">
              <w:rPr>
                <w:rFonts w:ascii="Times New Roman" w:cs="Times New Roman"/>
                <w:szCs w:val="21"/>
              </w:rPr>
              <w:t>同上</w:t>
            </w:r>
          </w:p>
        </w:tc>
        <w:tc>
          <w:tcPr>
            <w:tcW w:w="829" w:type="dxa"/>
          </w:tcPr>
          <w:p w:rsidR="005967A4" w:rsidRPr="00450BB1" w:rsidRDefault="005967A4" w:rsidP="009E20EB">
            <w:pPr>
              <w:pStyle w:val="HTML"/>
              <w:shd w:val="clear" w:color="auto" w:fill="FFFFFF"/>
              <w:spacing w:line="283" w:lineRule="atLeast"/>
              <w:rPr>
                <w:rFonts w:ascii="Times New Roman" w:hAnsi="Times New Roman" w:cs="Times New Roman"/>
                <w:sz w:val="21"/>
                <w:szCs w:val="21"/>
              </w:rPr>
            </w:pPr>
            <w:r w:rsidRPr="00450BB1">
              <w:rPr>
                <w:rFonts w:ascii="Times New Roman" w:hAnsi="Times New Roman" w:cs="Times New Roman"/>
                <w:color w:val="000000"/>
                <w:sz w:val="21"/>
                <w:szCs w:val="21"/>
              </w:rPr>
              <w:t>KT241011</w:t>
            </w:r>
          </w:p>
        </w:tc>
        <w:tc>
          <w:tcPr>
            <w:tcW w:w="1668" w:type="dxa"/>
          </w:tcPr>
          <w:p w:rsidR="005967A4" w:rsidRDefault="005967A4">
            <w:r w:rsidRPr="00CD1B96">
              <w:rPr>
                <w:rFonts w:ascii="Times New Roman" w:hAnsi="Times New Roman" w:cs="Times New Roman" w:hint="eastAsia"/>
                <w:szCs w:val="21"/>
              </w:rPr>
              <w:t>品质相关基因</w:t>
            </w:r>
          </w:p>
        </w:tc>
      </w:tr>
      <w:tr w:rsidR="00037482" w:rsidRPr="00450BB1" w:rsidTr="00A463F1">
        <w:trPr>
          <w:jc w:val="center"/>
        </w:trPr>
        <w:tc>
          <w:tcPr>
            <w:tcW w:w="709" w:type="dxa"/>
          </w:tcPr>
          <w:p w:rsidR="00037482" w:rsidRPr="00450BB1" w:rsidRDefault="00037482" w:rsidP="00291B17">
            <w:pPr>
              <w:rPr>
                <w:rFonts w:ascii="Times New Roman" w:hAnsi="Times New Roman" w:cs="Times New Roman"/>
                <w:szCs w:val="21"/>
              </w:rPr>
            </w:pPr>
            <w:r>
              <w:rPr>
                <w:rFonts w:ascii="Times New Roman" w:hAnsi="Times New Roman" w:cs="Times New Roman" w:hint="eastAsia"/>
                <w:szCs w:val="21"/>
              </w:rPr>
              <w:lastRenderedPageBreak/>
              <w:t>36</w:t>
            </w:r>
          </w:p>
        </w:tc>
        <w:tc>
          <w:tcPr>
            <w:tcW w:w="2431" w:type="dxa"/>
          </w:tcPr>
          <w:p w:rsidR="00037482" w:rsidRPr="00450BB1" w:rsidRDefault="00037482" w:rsidP="009D3AF6">
            <w:pPr>
              <w:rPr>
                <w:rFonts w:ascii="Times New Roman" w:hAnsi="Times New Roman" w:cs="Times New Roman"/>
                <w:szCs w:val="21"/>
              </w:rPr>
            </w:pPr>
            <w:r w:rsidRPr="00450BB1">
              <w:rPr>
                <w:rFonts w:ascii="Times New Roman" w:hAnsi="Times New Roman" w:cs="Times New Roman"/>
                <w:kern w:val="0"/>
                <w:szCs w:val="21"/>
              </w:rPr>
              <w:t>3</w:t>
            </w:r>
            <w:r w:rsidRPr="00450BB1">
              <w:rPr>
                <w:rFonts w:ascii="Times New Roman" w:eastAsia="宋体" w:hAnsi="Times New Roman" w:cs="Times New Roman"/>
                <w:kern w:val="0"/>
                <w:szCs w:val="21"/>
              </w:rPr>
              <w:t>羟酰</w:t>
            </w:r>
            <w:r w:rsidRPr="00450BB1">
              <w:rPr>
                <w:rFonts w:ascii="Times New Roman" w:hAnsi="Times New Roman" w:cs="Times New Roman"/>
                <w:kern w:val="0"/>
                <w:szCs w:val="21"/>
              </w:rPr>
              <w:t>CoA</w:t>
            </w:r>
            <w:r w:rsidRPr="00450BB1">
              <w:rPr>
                <w:rFonts w:ascii="Times New Roman" w:eastAsiaTheme="majorEastAsia" w:hAnsi="Times New Roman" w:cs="Times New Roman"/>
                <w:szCs w:val="21"/>
              </w:rPr>
              <w:t>脱水酶基因</w:t>
            </w:r>
            <w:r w:rsidRPr="00450BB1">
              <w:rPr>
                <w:rFonts w:ascii="Times New Roman" w:hAnsi="Times New Roman" w:cs="Times New Roman"/>
                <w:szCs w:val="21"/>
              </w:rPr>
              <w:t>/</w:t>
            </w:r>
            <w:r w:rsidRPr="00450BB1">
              <w:rPr>
                <w:rFonts w:ascii="Times New Roman" w:eastAsiaTheme="majorEastAsia" w:hAnsi="Times New Roman" w:cs="Times New Roman"/>
                <w:i/>
                <w:szCs w:val="21"/>
              </w:rPr>
              <w:t>CoHCD</w:t>
            </w:r>
          </w:p>
        </w:tc>
        <w:tc>
          <w:tcPr>
            <w:tcW w:w="971" w:type="dxa"/>
          </w:tcPr>
          <w:p w:rsidR="00037482" w:rsidRPr="00450BB1" w:rsidRDefault="00037482" w:rsidP="009D3AF6">
            <w:pPr>
              <w:rPr>
                <w:rFonts w:ascii="Times New Roman" w:hAnsi="Times New Roman" w:cs="Times New Roman"/>
                <w:szCs w:val="21"/>
              </w:rPr>
            </w:pPr>
            <w:r w:rsidRPr="00450BB1">
              <w:rPr>
                <w:rFonts w:ascii="Times New Roman" w:hAnsi="Times New Roman" w:cs="Times New Roman"/>
                <w:szCs w:val="21"/>
              </w:rPr>
              <w:t>666</w:t>
            </w:r>
            <w:r w:rsidRPr="00450BB1">
              <w:rPr>
                <w:rFonts w:ascii="Times New Roman" w:eastAsia="宋体" w:hAnsi="Times New Roman" w:cs="Times New Roman"/>
                <w:kern w:val="0"/>
                <w:szCs w:val="21"/>
              </w:rPr>
              <w:t xml:space="preserve"> bp</w:t>
            </w:r>
          </w:p>
        </w:tc>
        <w:tc>
          <w:tcPr>
            <w:tcW w:w="3140" w:type="dxa"/>
          </w:tcPr>
          <w:p w:rsidR="00037482" w:rsidRPr="00450BB1" w:rsidRDefault="00037482" w:rsidP="009D3AF6">
            <w:pPr>
              <w:spacing w:line="440" w:lineRule="exact"/>
              <w:rPr>
                <w:rFonts w:ascii="Times New Roman" w:hAnsi="Times New Roman" w:cs="Times New Roman"/>
                <w:szCs w:val="21"/>
              </w:rPr>
            </w:pPr>
            <w:r w:rsidRPr="00450BB1">
              <w:rPr>
                <w:rFonts w:ascii="Times New Roman" w:hAnsi="Times New Roman" w:cs="Times New Roman"/>
                <w:kern w:val="0"/>
                <w:szCs w:val="21"/>
              </w:rPr>
              <w:t>3</w:t>
            </w:r>
            <w:r w:rsidRPr="00450BB1">
              <w:rPr>
                <w:rFonts w:ascii="Times New Roman" w:eastAsia="宋体" w:hAnsi="Times New Roman" w:cs="Times New Roman"/>
                <w:kern w:val="0"/>
                <w:szCs w:val="21"/>
              </w:rPr>
              <w:t>羟酰</w:t>
            </w:r>
            <w:r w:rsidRPr="00450BB1">
              <w:rPr>
                <w:rFonts w:ascii="Times New Roman" w:hAnsi="Times New Roman" w:cs="Times New Roman"/>
                <w:kern w:val="0"/>
                <w:szCs w:val="21"/>
              </w:rPr>
              <w:t>CoA</w:t>
            </w:r>
            <w:r w:rsidRPr="00450BB1">
              <w:rPr>
                <w:rFonts w:ascii="Times New Roman" w:eastAsiaTheme="majorEastAsia" w:hAnsi="Times New Roman" w:cs="Times New Roman"/>
                <w:szCs w:val="21"/>
              </w:rPr>
              <w:t>脱水酶参与长链脂肪酸合成的脱水酶</w:t>
            </w:r>
          </w:p>
        </w:tc>
        <w:tc>
          <w:tcPr>
            <w:tcW w:w="829" w:type="dxa"/>
          </w:tcPr>
          <w:p w:rsidR="00037482" w:rsidRPr="00450BB1" w:rsidRDefault="00037482" w:rsidP="009D3AF6">
            <w:pPr>
              <w:rPr>
                <w:rFonts w:ascii="Times New Roman" w:hAnsi="Times New Roman" w:cs="Times New Roman"/>
                <w:szCs w:val="21"/>
              </w:rPr>
            </w:pPr>
            <w:r w:rsidRPr="00450BB1">
              <w:rPr>
                <w:rFonts w:ascii="Times New Roman" w:eastAsiaTheme="majorEastAsia" w:hAnsi="Times New Roman" w:cs="Times New Roman"/>
                <w:szCs w:val="21"/>
              </w:rPr>
              <w:t>KJ910336</w:t>
            </w:r>
          </w:p>
        </w:tc>
        <w:tc>
          <w:tcPr>
            <w:tcW w:w="1668" w:type="dxa"/>
          </w:tcPr>
          <w:p w:rsidR="00037482" w:rsidRDefault="00D52866" w:rsidP="009D3AF6">
            <w:r w:rsidRPr="00CD1B96">
              <w:rPr>
                <w:rFonts w:ascii="Times New Roman" w:hAnsi="Times New Roman" w:cs="Times New Roman" w:hint="eastAsia"/>
                <w:szCs w:val="21"/>
              </w:rPr>
              <w:t>品质相关基因</w:t>
            </w:r>
          </w:p>
        </w:tc>
      </w:tr>
      <w:tr w:rsidR="00037482" w:rsidRPr="00450BB1" w:rsidTr="00A463F1">
        <w:trPr>
          <w:jc w:val="center"/>
        </w:trPr>
        <w:tc>
          <w:tcPr>
            <w:tcW w:w="709" w:type="dxa"/>
          </w:tcPr>
          <w:p w:rsidR="00037482" w:rsidRPr="00450BB1" w:rsidRDefault="00037482" w:rsidP="00291B17">
            <w:pPr>
              <w:rPr>
                <w:rFonts w:ascii="Times New Roman" w:hAnsi="Times New Roman" w:cs="Times New Roman"/>
                <w:szCs w:val="21"/>
              </w:rPr>
            </w:pPr>
            <w:r>
              <w:rPr>
                <w:rFonts w:ascii="Times New Roman" w:hAnsi="Times New Roman" w:cs="Times New Roman" w:hint="eastAsia"/>
                <w:szCs w:val="21"/>
              </w:rPr>
              <w:t>37</w:t>
            </w:r>
          </w:p>
        </w:tc>
        <w:tc>
          <w:tcPr>
            <w:tcW w:w="2431" w:type="dxa"/>
          </w:tcPr>
          <w:p w:rsidR="00037482" w:rsidRPr="00450BB1" w:rsidRDefault="00037482">
            <w:pPr>
              <w:rPr>
                <w:rFonts w:ascii="Times New Roman" w:hAnsi="Times New Roman" w:cs="Times New Roman"/>
                <w:szCs w:val="21"/>
              </w:rPr>
            </w:pPr>
            <w:r w:rsidRPr="00450BB1">
              <w:rPr>
                <w:rFonts w:ascii="Times New Roman" w:eastAsia="宋体" w:hAnsi="Times New Roman" w:cs="Times New Roman"/>
                <w:szCs w:val="21"/>
              </w:rPr>
              <w:t>甘油二酯激酶基因</w:t>
            </w:r>
            <w:r w:rsidRPr="00450BB1">
              <w:rPr>
                <w:rFonts w:ascii="Times New Roman" w:hAnsi="Times New Roman" w:cs="Times New Roman"/>
                <w:i/>
                <w:kern w:val="0"/>
                <w:szCs w:val="21"/>
              </w:rPr>
              <w:t>/ Co</w:t>
            </w:r>
            <w:r w:rsidRPr="00450BB1">
              <w:rPr>
                <w:rFonts w:ascii="Times New Roman" w:eastAsia="宋体" w:hAnsi="Times New Roman" w:cs="Times New Roman"/>
                <w:i/>
                <w:szCs w:val="21"/>
              </w:rPr>
              <w:t>DGK3</w:t>
            </w:r>
          </w:p>
        </w:tc>
        <w:tc>
          <w:tcPr>
            <w:tcW w:w="971" w:type="dxa"/>
          </w:tcPr>
          <w:p w:rsidR="00037482" w:rsidRPr="00450BB1" w:rsidRDefault="00037482">
            <w:pPr>
              <w:rPr>
                <w:rFonts w:ascii="Times New Roman" w:hAnsi="Times New Roman" w:cs="Times New Roman"/>
                <w:szCs w:val="21"/>
              </w:rPr>
            </w:pPr>
            <w:r w:rsidRPr="00450BB1">
              <w:rPr>
                <w:rFonts w:ascii="Times New Roman" w:hAnsi="Times New Roman" w:cs="Times New Roman"/>
                <w:szCs w:val="21"/>
              </w:rPr>
              <w:t>1455 bp</w:t>
            </w:r>
          </w:p>
        </w:tc>
        <w:tc>
          <w:tcPr>
            <w:tcW w:w="3140" w:type="dxa"/>
          </w:tcPr>
          <w:p w:rsidR="00037482" w:rsidRPr="00450BB1" w:rsidRDefault="00037482" w:rsidP="001D6BC6">
            <w:pPr>
              <w:autoSpaceDE w:val="0"/>
              <w:autoSpaceDN w:val="0"/>
              <w:adjustRightInd w:val="0"/>
              <w:jc w:val="left"/>
              <w:rPr>
                <w:rFonts w:ascii="Times New Roman" w:hAnsi="Times New Roman" w:cs="Times New Roman"/>
                <w:szCs w:val="21"/>
              </w:rPr>
            </w:pPr>
            <w:r w:rsidRPr="00450BB1">
              <w:rPr>
                <w:rFonts w:ascii="Times New Roman" w:eastAsia="AdobeHeitiStd-Regular" w:hAnsi="Times New Roman" w:cs="Times New Roman"/>
                <w:kern w:val="0"/>
                <w:szCs w:val="21"/>
              </w:rPr>
              <w:t>磷脂酰肌醇</w:t>
            </w:r>
            <w:r w:rsidRPr="00450BB1">
              <w:rPr>
                <w:rFonts w:ascii="Times New Roman" w:eastAsia="DLF-32769-4-454574931+ZLNDLg-17" w:hAnsi="Times New Roman" w:cs="Times New Roman"/>
                <w:kern w:val="0"/>
                <w:szCs w:val="21"/>
              </w:rPr>
              <w:t>（</w:t>
            </w:r>
            <w:r w:rsidRPr="00450BB1">
              <w:rPr>
                <w:rFonts w:ascii="Times New Roman" w:eastAsia="DLF-32769-4-454574931+ZLNDLg-17" w:hAnsi="Times New Roman" w:cs="Times New Roman"/>
                <w:kern w:val="0"/>
                <w:szCs w:val="21"/>
              </w:rPr>
              <w:t>PI</w:t>
            </w:r>
            <w:r w:rsidRPr="00450BB1">
              <w:rPr>
                <w:rFonts w:ascii="Times New Roman" w:eastAsia="DLF-32769-4-454574931+ZLNDLg-17" w:hAnsi="Times New Roman" w:cs="Times New Roman"/>
                <w:kern w:val="0"/>
                <w:szCs w:val="21"/>
              </w:rPr>
              <w:t>）</w:t>
            </w:r>
            <w:r w:rsidRPr="00450BB1">
              <w:rPr>
                <w:rFonts w:ascii="Times New Roman" w:eastAsia="AdobeHeitiStd-Regular" w:hAnsi="Times New Roman" w:cs="Times New Roman"/>
                <w:kern w:val="0"/>
                <w:szCs w:val="21"/>
              </w:rPr>
              <w:t>信号系统下游反应过程中的关键基因</w:t>
            </w:r>
          </w:p>
        </w:tc>
        <w:tc>
          <w:tcPr>
            <w:tcW w:w="829" w:type="dxa"/>
          </w:tcPr>
          <w:p w:rsidR="00037482" w:rsidRPr="00450BB1" w:rsidRDefault="00037482">
            <w:pPr>
              <w:rPr>
                <w:rFonts w:ascii="Times New Roman" w:hAnsi="Times New Roman" w:cs="Times New Roman"/>
                <w:szCs w:val="21"/>
              </w:rPr>
            </w:pPr>
            <w:r w:rsidRPr="00450BB1">
              <w:rPr>
                <w:rFonts w:ascii="Times New Roman" w:hAnsi="Times New Roman" w:cs="Times New Roman"/>
                <w:color w:val="000000"/>
                <w:szCs w:val="21"/>
              </w:rPr>
              <w:t>KM068056</w:t>
            </w:r>
          </w:p>
        </w:tc>
        <w:tc>
          <w:tcPr>
            <w:tcW w:w="1668" w:type="dxa"/>
          </w:tcPr>
          <w:p w:rsidR="00037482" w:rsidRPr="00450BB1" w:rsidRDefault="00037482">
            <w:pPr>
              <w:rPr>
                <w:rFonts w:ascii="Times New Roman" w:hAnsi="Times New Roman" w:cs="Times New Roman"/>
                <w:color w:val="000000"/>
                <w:szCs w:val="21"/>
              </w:rPr>
            </w:pPr>
            <w:r w:rsidRPr="003022DA">
              <w:rPr>
                <w:rFonts w:ascii="Times New Roman" w:hAnsi="Times New Roman" w:cs="Times New Roman"/>
                <w:szCs w:val="21"/>
              </w:rPr>
              <w:t>抗逆性相关基因</w:t>
            </w:r>
          </w:p>
        </w:tc>
      </w:tr>
      <w:tr w:rsidR="00037482" w:rsidRPr="00450BB1" w:rsidTr="00A463F1">
        <w:trPr>
          <w:jc w:val="center"/>
        </w:trPr>
        <w:tc>
          <w:tcPr>
            <w:tcW w:w="709" w:type="dxa"/>
          </w:tcPr>
          <w:p w:rsidR="00037482" w:rsidRPr="00450BB1" w:rsidRDefault="00037482" w:rsidP="00291B17">
            <w:pPr>
              <w:rPr>
                <w:rFonts w:ascii="Times New Roman" w:hAnsi="Times New Roman" w:cs="Times New Roman"/>
                <w:szCs w:val="21"/>
              </w:rPr>
            </w:pPr>
            <w:r>
              <w:rPr>
                <w:rFonts w:ascii="Times New Roman" w:hAnsi="Times New Roman" w:cs="Times New Roman" w:hint="eastAsia"/>
                <w:szCs w:val="21"/>
              </w:rPr>
              <w:t>38</w:t>
            </w:r>
          </w:p>
        </w:tc>
        <w:tc>
          <w:tcPr>
            <w:tcW w:w="2431" w:type="dxa"/>
          </w:tcPr>
          <w:p w:rsidR="00037482" w:rsidRPr="00450BB1" w:rsidRDefault="00037482" w:rsidP="008B0B50">
            <w:pPr>
              <w:rPr>
                <w:rFonts w:ascii="Times New Roman" w:hAnsi="Times New Roman" w:cs="Times New Roman"/>
                <w:szCs w:val="21"/>
              </w:rPr>
            </w:pPr>
            <w:r w:rsidRPr="00450BB1">
              <w:rPr>
                <w:rFonts w:ascii="Times New Roman" w:hAnsi="Times New Roman" w:cs="Times New Roman"/>
                <w:szCs w:val="21"/>
              </w:rPr>
              <w:t>亲环素基因</w:t>
            </w:r>
            <w:r w:rsidRPr="00450BB1">
              <w:rPr>
                <w:rFonts w:ascii="Times New Roman" w:hAnsi="Times New Roman" w:cs="Times New Roman"/>
                <w:i/>
                <w:kern w:val="0"/>
                <w:szCs w:val="21"/>
              </w:rPr>
              <w:t>/ Co</w:t>
            </w:r>
            <w:r w:rsidRPr="00450BB1">
              <w:rPr>
                <w:rFonts w:ascii="Times New Roman" w:hAnsi="Times New Roman" w:cs="Times New Roman"/>
                <w:i/>
                <w:szCs w:val="21"/>
              </w:rPr>
              <w:t>CyP</w:t>
            </w:r>
          </w:p>
        </w:tc>
        <w:tc>
          <w:tcPr>
            <w:tcW w:w="971" w:type="dxa"/>
          </w:tcPr>
          <w:p w:rsidR="00037482" w:rsidRPr="00450BB1" w:rsidRDefault="00037482">
            <w:pPr>
              <w:rPr>
                <w:rFonts w:ascii="Times New Roman" w:hAnsi="Times New Roman" w:cs="Times New Roman"/>
                <w:szCs w:val="21"/>
              </w:rPr>
            </w:pPr>
            <w:r w:rsidRPr="00450BB1">
              <w:rPr>
                <w:rFonts w:ascii="Times New Roman" w:eastAsia="宋体" w:hAnsi="Times New Roman" w:cs="Times New Roman"/>
                <w:kern w:val="0"/>
                <w:szCs w:val="21"/>
              </w:rPr>
              <w:t>621bp</w:t>
            </w:r>
            <w:r w:rsidRPr="00450BB1">
              <w:rPr>
                <w:rFonts w:ascii="Times New Roman" w:hAnsi="Times New Roman" w:cs="Times New Roman"/>
                <w:szCs w:val="21"/>
              </w:rPr>
              <w:t xml:space="preserve"> </w:t>
            </w:r>
          </w:p>
        </w:tc>
        <w:tc>
          <w:tcPr>
            <w:tcW w:w="3140" w:type="dxa"/>
          </w:tcPr>
          <w:p w:rsidR="00037482" w:rsidRPr="00450BB1" w:rsidRDefault="00037482">
            <w:pPr>
              <w:rPr>
                <w:rFonts w:ascii="Times New Roman" w:hAnsi="Times New Roman" w:cs="Times New Roman"/>
                <w:szCs w:val="21"/>
              </w:rPr>
            </w:pPr>
            <w:r w:rsidRPr="00450BB1">
              <w:rPr>
                <w:rFonts w:ascii="Times New Roman" w:eastAsia="宋体" w:hAnsi="Times New Roman" w:cs="Times New Roman"/>
                <w:kern w:val="0"/>
                <w:szCs w:val="21"/>
              </w:rPr>
              <w:t>亲环素基因作为多基因家族，在植物的生长、发育、信号传导、以及胁迫应答等生理过程中发挥重要作用</w:t>
            </w:r>
          </w:p>
        </w:tc>
        <w:tc>
          <w:tcPr>
            <w:tcW w:w="829" w:type="dxa"/>
          </w:tcPr>
          <w:p w:rsidR="00037482" w:rsidRPr="00450BB1" w:rsidRDefault="00037482">
            <w:pPr>
              <w:rPr>
                <w:rFonts w:ascii="Times New Roman" w:hAnsi="Times New Roman" w:cs="Times New Roman"/>
                <w:szCs w:val="21"/>
              </w:rPr>
            </w:pPr>
            <w:r w:rsidRPr="00450BB1">
              <w:rPr>
                <w:rFonts w:ascii="Times New Roman" w:hAnsi="Times New Roman" w:cs="Times New Roman"/>
                <w:color w:val="000000"/>
                <w:szCs w:val="21"/>
              </w:rPr>
              <w:t>FJ377540</w:t>
            </w:r>
          </w:p>
        </w:tc>
        <w:tc>
          <w:tcPr>
            <w:tcW w:w="1668" w:type="dxa"/>
          </w:tcPr>
          <w:p w:rsidR="00037482" w:rsidRDefault="00037482">
            <w:r w:rsidRPr="00F03433">
              <w:rPr>
                <w:rFonts w:ascii="Times New Roman" w:hAnsi="Times New Roman" w:cs="Times New Roman"/>
                <w:szCs w:val="21"/>
              </w:rPr>
              <w:t>抗逆性相关基因</w:t>
            </w:r>
          </w:p>
        </w:tc>
      </w:tr>
      <w:tr w:rsidR="00037482" w:rsidRPr="00450BB1" w:rsidTr="00A463F1">
        <w:trPr>
          <w:jc w:val="center"/>
        </w:trPr>
        <w:tc>
          <w:tcPr>
            <w:tcW w:w="709" w:type="dxa"/>
          </w:tcPr>
          <w:p w:rsidR="00037482" w:rsidRPr="00450BB1" w:rsidRDefault="00037482" w:rsidP="00291B17">
            <w:pPr>
              <w:rPr>
                <w:rFonts w:ascii="Times New Roman" w:hAnsi="Times New Roman" w:cs="Times New Roman"/>
                <w:szCs w:val="21"/>
              </w:rPr>
            </w:pPr>
            <w:r>
              <w:rPr>
                <w:rFonts w:ascii="Times New Roman" w:hAnsi="Times New Roman" w:cs="Times New Roman" w:hint="eastAsia"/>
                <w:szCs w:val="21"/>
              </w:rPr>
              <w:t>39</w:t>
            </w:r>
          </w:p>
        </w:tc>
        <w:tc>
          <w:tcPr>
            <w:tcW w:w="2431" w:type="dxa"/>
          </w:tcPr>
          <w:p w:rsidR="00037482" w:rsidRPr="00450BB1" w:rsidRDefault="00037482">
            <w:pPr>
              <w:rPr>
                <w:rFonts w:ascii="Times New Roman" w:hAnsi="Times New Roman" w:cs="Times New Roman"/>
                <w:szCs w:val="21"/>
              </w:rPr>
            </w:pPr>
            <w:r w:rsidRPr="00450BB1">
              <w:rPr>
                <w:rFonts w:ascii="Times New Roman" w:eastAsia="宋体" w:hAnsi="Times New Roman" w:cs="Times New Roman"/>
                <w:szCs w:val="21"/>
              </w:rPr>
              <w:t>钙调素基因</w:t>
            </w:r>
            <w:r w:rsidRPr="00450BB1">
              <w:rPr>
                <w:rFonts w:ascii="Times New Roman" w:hAnsi="Times New Roman" w:cs="Times New Roman"/>
                <w:i/>
                <w:kern w:val="0"/>
                <w:szCs w:val="21"/>
              </w:rPr>
              <w:t xml:space="preserve">/ </w:t>
            </w:r>
            <w:r w:rsidRPr="00450BB1">
              <w:rPr>
                <w:rFonts w:ascii="Times New Roman" w:hAnsi="Times New Roman" w:cs="Times New Roman"/>
                <w:i/>
                <w:szCs w:val="21"/>
              </w:rPr>
              <w:t>CoCaM1</w:t>
            </w:r>
          </w:p>
        </w:tc>
        <w:tc>
          <w:tcPr>
            <w:tcW w:w="971" w:type="dxa"/>
          </w:tcPr>
          <w:p w:rsidR="00037482" w:rsidRPr="00450BB1" w:rsidRDefault="00037482">
            <w:pPr>
              <w:rPr>
                <w:rFonts w:ascii="Times New Roman" w:hAnsi="Times New Roman" w:cs="Times New Roman"/>
                <w:szCs w:val="21"/>
              </w:rPr>
            </w:pPr>
            <w:r w:rsidRPr="00450BB1">
              <w:rPr>
                <w:rFonts w:ascii="Times New Roman" w:hAnsi="Times New Roman" w:cs="Times New Roman"/>
                <w:szCs w:val="21"/>
              </w:rPr>
              <w:t>450</w:t>
            </w:r>
            <w:r w:rsidRPr="00450BB1">
              <w:rPr>
                <w:rFonts w:ascii="Times New Roman" w:eastAsia="宋体" w:hAnsi="Times New Roman" w:cs="Times New Roman"/>
                <w:kern w:val="0"/>
                <w:szCs w:val="21"/>
              </w:rPr>
              <w:t xml:space="preserve"> bp</w:t>
            </w:r>
          </w:p>
        </w:tc>
        <w:tc>
          <w:tcPr>
            <w:tcW w:w="3140" w:type="dxa"/>
          </w:tcPr>
          <w:p w:rsidR="00037482" w:rsidRPr="00450BB1" w:rsidRDefault="00037482" w:rsidP="00A74E70">
            <w:pPr>
              <w:autoSpaceDE w:val="0"/>
              <w:autoSpaceDN w:val="0"/>
              <w:adjustRightInd w:val="0"/>
              <w:snapToGrid w:val="0"/>
              <w:jc w:val="left"/>
              <w:rPr>
                <w:rFonts w:ascii="Times New Roman" w:hAnsi="Times New Roman" w:cs="Times New Roman"/>
                <w:szCs w:val="21"/>
              </w:rPr>
            </w:pPr>
            <w:r w:rsidRPr="00450BB1">
              <w:rPr>
                <w:rFonts w:ascii="Times New Roman" w:eastAsia="宋体" w:hAnsi="Times New Roman" w:cs="Times New Roman"/>
                <w:kern w:val="0"/>
                <w:szCs w:val="21"/>
              </w:rPr>
              <w:t>钙调素（</w:t>
            </w:r>
            <w:r w:rsidRPr="00450BB1">
              <w:rPr>
                <w:rFonts w:ascii="Times New Roman" w:hAnsi="Times New Roman" w:cs="Times New Roman"/>
                <w:szCs w:val="21"/>
              </w:rPr>
              <w:t>CaM</w:t>
            </w:r>
            <w:r w:rsidRPr="00450BB1">
              <w:rPr>
                <w:rFonts w:ascii="Times New Roman" w:hAnsi="Times New Roman" w:cs="Times New Roman"/>
                <w:szCs w:val="21"/>
              </w:rPr>
              <w:t>）</w:t>
            </w:r>
            <w:r w:rsidRPr="00450BB1">
              <w:rPr>
                <w:rFonts w:ascii="Times New Roman" w:eastAsia="宋体" w:hAnsi="Times New Roman" w:cs="Times New Roman"/>
                <w:kern w:val="0"/>
                <w:szCs w:val="21"/>
              </w:rPr>
              <w:t>在山茶属植物中的生理功能以及钙调磷酸酶</w:t>
            </w:r>
            <w:r w:rsidRPr="00450BB1">
              <w:rPr>
                <w:rFonts w:ascii="Times New Roman" w:eastAsia="宋体" w:hAnsi="Times New Roman" w:cs="Times New Roman"/>
                <w:kern w:val="0"/>
                <w:szCs w:val="21"/>
              </w:rPr>
              <w:t>(</w:t>
            </w:r>
            <w:r w:rsidRPr="00450BB1">
              <w:rPr>
                <w:rFonts w:ascii="Times New Roman" w:eastAsia="宋体" w:hAnsi="Times New Roman" w:cs="Times New Roman"/>
                <w:kern w:val="0"/>
                <w:szCs w:val="21"/>
              </w:rPr>
              <w:t>亲环素的配体</w:t>
            </w:r>
            <w:r w:rsidRPr="00450BB1">
              <w:rPr>
                <w:rFonts w:ascii="Times New Roman" w:eastAsia="宋体" w:hAnsi="Times New Roman" w:cs="Times New Roman"/>
                <w:kern w:val="0"/>
                <w:szCs w:val="21"/>
              </w:rPr>
              <w:t>)</w:t>
            </w:r>
            <w:r w:rsidRPr="00450BB1">
              <w:rPr>
                <w:rFonts w:ascii="Times New Roman" w:eastAsia="宋体" w:hAnsi="Times New Roman" w:cs="Times New Roman"/>
                <w:kern w:val="0"/>
                <w:szCs w:val="21"/>
              </w:rPr>
              <w:t>作为中间激酶。</w:t>
            </w:r>
          </w:p>
        </w:tc>
        <w:tc>
          <w:tcPr>
            <w:tcW w:w="829" w:type="dxa"/>
          </w:tcPr>
          <w:p w:rsidR="00037482" w:rsidRPr="00450BB1" w:rsidRDefault="00037482">
            <w:pPr>
              <w:rPr>
                <w:rFonts w:ascii="Times New Roman" w:hAnsi="Times New Roman" w:cs="Times New Roman"/>
                <w:szCs w:val="21"/>
              </w:rPr>
            </w:pPr>
            <w:r w:rsidRPr="00450BB1">
              <w:rPr>
                <w:rFonts w:ascii="Times New Roman" w:hAnsi="Times New Roman" w:cs="Times New Roman"/>
                <w:color w:val="000000"/>
                <w:szCs w:val="21"/>
              </w:rPr>
              <w:t>EU856536</w:t>
            </w:r>
          </w:p>
        </w:tc>
        <w:tc>
          <w:tcPr>
            <w:tcW w:w="1668" w:type="dxa"/>
          </w:tcPr>
          <w:p w:rsidR="00037482" w:rsidRDefault="00037482">
            <w:r w:rsidRPr="00F03433">
              <w:rPr>
                <w:rFonts w:ascii="Times New Roman" w:hAnsi="Times New Roman" w:cs="Times New Roman"/>
                <w:szCs w:val="21"/>
              </w:rPr>
              <w:t>抗逆性相关基因</w:t>
            </w:r>
          </w:p>
        </w:tc>
      </w:tr>
      <w:tr w:rsidR="00037482" w:rsidRPr="00450BB1" w:rsidTr="00A463F1">
        <w:trPr>
          <w:jc w:val="center"/>
        </w:trPr>
        <w:tc>
          <w:tcPr>
            <w:tcW w:w="709" w:type="dxa"/>
          </w:tcPr>
          <w:p w:rsidR="00037482" w:rsidRPr="00450BB1" w:rsidRDefault="00037482">
            <w:pPr>
              <w:rPr>
                <w:rFonts w:ascii="Times New Roman" w:hAnsi="Times New Roman" w:cs="Times New Roman"/>
                <w:szCs w:val="21"/>
              </w:rPr>
            </w:pPr>
            <w:r>
              <w:rPr>
                <w:rFonts w:ascii="Times New Roman" w:hAnsi="Times New Roman" w:cs="Times New Roman" w:hint="eastAsia"/>
                <w:szCs w:val="21"/>
              </w:rPr>
              <w:t>40</w:t>
            </w:r>
          </w:p>
        </w:tc>
        <w:tc>
          <w:tcPr>
            <w:tcW w:w="2431" w:type="dxa"/>
          </w:tcPr>
          <w:p w:rsidR="00037482" w:rsidRPr="00450BB1" w:rsidRDefault="00037482" w:rsidP="00D467F8">
            <w:pPr>
              <w:rPr>
                <w:rFonts w:ascii="Times New Roman" w:hAnsi="Times New Roman" w:cs="Times New Roman"/>
                <w:szCs w:val="21"/>
              </w:rPr>
            </w:pPr>
            <w:r w:rsidRPr="00450BB1">
              <w:rPr>
                <w:rFonts w:ascii="Times New Roman" w:eastAsia="宋体" w:hAnsi="Times New Roman" w:cs="Times New Roman"/>
                <w:szCs w:val="21"/>
              </w:rPr>
              <w:t>钙调素基因</w:t>
            </w:r>
            <w:r w:rsidRPr="00450BB1">
              <w:rPr>
                <w:rFonts w:ascii="Times New Roman" w:hAnsi="Times New Roman" w:cs="Times New Roman"/>
                <w:i/>
                <w:kern w:val="0"/>
                <w:szCs w:val="21"/>
              </w:rPr>
              <w:t xml:space="preserve">/ </w:t>
            </w:r>
            <w:r w:rsidRPr="00450BB1">
              <w:rPr>
                <w:rFonts w:ascii="Times New Roman" w:hAnsi="Times New Roman" w:cs="Times New Roman"/>
                <w:i/>
                <w:szCs w:val="21"/>
              </w:rPr>
              <w:t>CoCaM2</w:t>
            </w:r>
          </w:p>
        </w:tc>
        <w:tc>
          <w:tcPr>
            <w:tcW w:w="971" w:type="dxa"/>
          </w:tcPr>
          <w:p w:rsidR="00037482" w:rsidRPr="00450BB1" w:rsidRDefault="00037482">
            <w:pPr>
              <w:rPr>
                <w:rFonts w:ascii="Times New Roman" w:hAnsi="Times New Roman" w:cs="Times New Roman"/>
                <w:szCs w:val="21"/>
              </w:rPr>
            </w:pPr>
            <w:r w:rsidRPr="00450BB1">
              <w:rPr>
                <w:rFonts w:ascii="Times New Roman" w:hAnsi="Times New Roman" w:cs="Times New Roman"/>
                <w:szCs w:val="21"/>
              </w:rPr>
              <w:t>426</w:t>
            </w:r>
            <w:r w:rsidRPr="00450BB1">
              <w:rPr>
                <w:rFonts w:ascii="Times New Roman" w:eastAsia="宋体" w:hAnsi="Times New Roman" w:cs="Times New Roman"/>
                <w:kern w:val="0"/>
                <w:szCs w:val="21"/>
              </w:rPr>
              <w:t xml:space="preserve"> bp</w:t>
            </w:r>
          </w:p>
        </w:tc>
        <w:tc>
          <w:tcPr>
            <w:tcW w:w="3140" w:type="dxa"/>
          </w:tcPr>
          <w:p w:rsidR="00037482" w:rsidRPr="00450BB1" w:rsidRDefault="00037482">
            <w:pPr>
              <w:rPr>
                <w:rFonts w:ascii="Times New Roman" w:hAnsi="Times New Roman" w:cs="Times New Roman"/>
                <w:szCs w:val="21"/>
              </w:rPr>
            </w:pPr>
            <w:r w:rsidRPr="00450BB1">
              <w:rPr>
                <w:rFonts w:ascii="Times New Roman" w:hAnsi="Times New Roman" w:cs="Times New Roman"/>
                <w:szCs w:val="21"/>
              </w:rPr>
              <w:t>同上</w:t>
            </w:r>
          </w:p>
        </w:tc>
        <w:tc>
          <w:tcPr>
            <w:tcW w:w="829" w:type="dxa"/>
          </w:tcPr>
          <w:p w:rsidR="00037482" w:rsidRPr="00450BB1" w:rsidRDefault="00037482">
            <w:pPr>
              <w:rPr>
                <w:rFonts w:ascii="Times New Roman" w:hAnsi="Times New Roman" w:cs="Times New Roman"/>
                <w:szCs w:val="21"/>
              </w:rPr>
            </w:pPr>
            <w:r w:rsidRPr="00450BB1">
              <w:rPr>
                <w:rFonts w:ascii="Times New Roman" w:hAnsi="Times New Roman" w:cs="Times New Roman"/>
                <w:color w:val="000000"/>
                <w:szCs w:val="21"/>
              </w:rPr>
              <w:t>FJ649316</w:t>
            </w:r>
          </w:p>
        </w:tc>
        <w:tc>
          <w:tcPr>
            <w:tcW w:w="1668" w:type="dxa"/>
          </w:tcPr>
          <w:p w:rsidR="00037482" w:rsidRDefault="00037482">
            <w:r w:rsidRPr="00F03433">
              <w:rPr>
                <w:rFonts w:ascii="Times New Roman" w:hAnsi="Times New Roman" w:cs="Times New Roman"/>
                <w:szCs w:val="21"/>
              </w:rPr>
              <w:t>抗逆性相关基因</w:t>
            </w:r>
          </w:p>
        </w:tc>
      </w:tr>
      <w:tr w:rsidR="00037482" w:rsidRPr="00450BB1" w:rsidTr="00A463F1">
        <w:trPr>
          <w:jc w:val="center"/>
        </w:trPr>
        <w:tc>
          <w:tcPr>
            <w:tcW w:w="709" w:type="dxa"/>
          </w:tcPr>
          <w:p w:rsidR="00037482" w:rsidRPr="00450BB1" w:rsidRDefault="00037482" w:rsidP="008722E7">
            <w:pPr>
              <w:rPr>
                <w:rFonts w:ascii="Times New Roman" w:hAnsi="Times New Roman" w:cs="Times New Roman"/>
                <w:szCs w:val="21"/>
              </w:rPr>
            </w:pPr>
            <w:r>
              <w:rPr>
                <w:rFonts w:ascii="Times New Roman" w:hAnsi="Times New Roman" w:cs="Times New Roman" w:hint="eastAsia"/>
                <w:szCs w:val="21"/>
              </w:rPr>
              <w:t>41</w:t>
            </w:r>
          </w:p>
        </w:tc>
        <w:tc>
          <w:tcPr>
            <w:tcW w:w="2431" w:type="dxa"/>
          </w:tcPr>
          <w:p w:rsidR="00037482" w:rsidRPr="00450BB1" w:rsidRDefault="00037482" w:rsidP="002D3A62">
            <w:pPr>
              <w:rPr>
                <w:rFonts w:ascii="Times New Roman" w:hAnsi="Times New Roman" w:cs="Times New Roman"/>
                <w:szCs w:val="21"/>
              </w:rPr>
            </w:pPr>
            <w:r w:rsidRPr="00450BB1">
              <w:rPr>
                <w:rFonts w:ascii="Times New Roman" w:hAnsi="Times New Roman" w:cs="Times New Roman"/>
                <w:szCs w:val="21"/>
              </w:rPr>
              <w:t>脱水素基因</w:t>
            </w:r>
            <w:r w:rsidRPr="00450BB1">
              <w:rPr>
                <w:rFonts w:ascii="Times New Roman" w:hAnsi="Times New Roman" w:cs="Times New Roman"/>
                <w:i/>
                <w:kern w:val="0"/>
                <w:szCs w:val="21"/>
              </w:rPr>
              <w:t xml:space="preserve">/ </w:t>
            </w:r>
            <w:r w:rsidRPr="00450BB1">
              <w:rPr>
                <w:rFonts w:ascii="Times New Roman" w:hAnsi="Times New Roman" w:cs="Times New Roman"/>
                <w:i/>
                <w:color w:val="000000"/>
                <w:szCs w:val="21"/>
              </w:rPr>
              <w:t>CoDHN2</w:t>
            </w:r>
          </w:p>
        </w:tc>
        <w:tc>
          <w:tcPr>
            <w:tcW w:w="971" w:type="dxa"/>
          </w:tcPr>
          <w:p w:rsidR="00037482" w:rsidRPr="00450BB1" w:rsidRDefault="00037482">
            <w:pPr>
              <w:rPr>
                <w:rFonts w:ascii="Times New Roman" w:hAnsi="Times New Roman" w:cs="Times New Roman"/>
                <w:szCs w:val="21"/>
              </w:rPr>
            </w:pPr>
            <w:r w:rsidRPr="00450BB1">
              <w:rPr>
                <w:rFonts w:ascii="Times New Roman" w:hAnsi="Times New Roman" w:cs="Times New Roman"/>
                <w:szCs w:val="21"/>
              </w:rPr>
              <w:t>627</w:t>
            </w:r>
            <w:r w:rsidRPr="00450BB1">
              <w:rPr>
                <w:rFonts w:ascii="Times New Roman" w:eastAsia="宋体" w:hAnsi="Times New Roman" w:cs="Times New Roman"/>
                <w:kern w:val="0"/>
                <w:szCs w:val="21"/>
              </w:rPr>
              <w:t xml:space="preserve"> bp</w:t>
            </w:r>
          </w:p>
        </w:tc>
        <w:tc>
          <w:tcPr>
            <w:tcW w:w="3140" w:type="dxa"/>
          </w:tcPr>
          <w:p w:rsidR="00037482" w:rsidRPr="00450BB1" w:rsidRDefault="00037482">
            <w:pPr>
              <w:rPr>
                <w:rFonts w:ascii="Times New Roman" w:hAnsi="Times New Roman" w:cs="Times New Roman"/>
                <w:szCs w:val="21"/>
              </w:rPr>
            </w:pPr>
            <w:r w:rsidRPr="00450BB1">
              <w:rPr>
                <w:rFonts w:ascii="Times New Roman" w:eastAsia="宋体" w:hAnsi="Times New Roman" w:cs="Times New Roman"/>
                <w:kern w:val="0"/>
                <w:szCs w:val="21"/>
              </w:rPr>
              <w:t>结合金属离子、保护细胞的各类膜组分免受</w:t>
            </w:r>
            <w:r w:rsidRPr="00450BB1">
              <w:rPr>
                <w:rFonts w:ascii="Times New Roman" w:eastAsia="宋体" w:hAnsi="Times New Roman" w:cs="Times New Roman"/>
                <w:kern w:val="0"/>
                <w:szCs w:val="21"/>
              </w:rPr>
              <w:t xml:space="preserve">ROS </w:t>
            </w:r>
            <w:r w:rsidRPr="00450BB1">
              <w:rPr>
                <w:rFonts w:ascii="Times New Roman" w:eastAsia="宋体" w:hAnsi="Times New Roman" w:cs="Times New Roman"/>
                <w:kern w:val="0"/>
                <w:szCs w:val="21"/>
              </w:rPr>
              <w:t>的危害</w:t>
            </w:r>
          </w:p>
        </w:tc>
        <w:tc>
          <w:tcPr>
            <w:tcW w:w="829" w:type="dxa"/>
          </w:tcPr>
          <w:p w:rsidR="00037482" w:rsidRPr="00450BB1" w:rsidRDefault="00037482" w:rsidP="00E755C1">
            <w:pPr>
              <w:pStyle w:val="HTML"/>
              <w:shd w:val="clear" w:color="auto" w:fill="FFFFFF"/>
              <w:spacing w:line="253" w:lineRule="atLeast"/>
              <w:rPr>
                <w:rFonts w:ascii="Times New Roman" w:hAnsi="Times New Roman" w:cs="Times New Roman"/>
                <w:sz w:val="21"/>
                <w:szCs w:val="21"/>
              </w:rPr>
            </w:pPr>
            <w:r w:rsidRPr="00450BB1">
              <w:rPr>
                <w:rFonts w:ascii="Times New Roman" w:hAnsi="Times New Roman" w:cs="Times New Roman"/>
                <w:color w:val="000000"/>
                <w:sz w:val="21"/>
                <w:szCs w:val="21"/>
              </w:rPr>
              <w:t>EU856537</w:t>
            </w:r>
          </w:p>
        </w:tc>
        <w:tc>
          <w:tcPr>
            <w:tcW w:w="1668" w:type="dxa"/>
          </w:tcPr>
          <w:p w:rsidR="00037482" w:rsidRDefault="00037482">
            <w:r w:rsidRPr="00F03433">
              <w:rPr>
                <w:rFonts w:ascii="Times New Roman" w:hAnsi="Times New Roman" w:cs="Times New Roman"/>
                <w:szCs w:val="21"/>
              </w:rPr>
              <w:t>抗逆性相关基因</w:t>
            </w:r>
          </w:p>
        </w:tc>
      </w:tr>
      <w:tr w:rsidR="00037482" w:rsidRPr="00450BB1" w:rsidTr="00A463F1">
        <w:trPr>
          <w:jc w:val="center"/>
        </w:trPr>
        <w:tc>
          <w:tcPr>
            <w:tcW w:w="709" w:type="dxa"/>
          </w:tcPr>
          <w:p w:rsidR="00037482" w:rsidRPr="00450BB1" w:rsidRDefault="00037482" w:rsidP="008722E7">
            <w:pPr>
              <w:rPr>
                <w:rFonts w:ascii="Times New Roman" w:hAnsi="Times New Roman" w:cs="Times New Roman"/>
                <w:szCs w:val="21"/>
              </w:rPr>
            </w:pPr>
            <w:r>
              <w:rPr>
                <w:rFonts w:ascii="Times New Roman" w:hAnsi="Times New Roman" w:cs="Times New Roman" w:hint="eastAsia"/>
                <w:szCs w:val="21"/>
              </w:rPr>
              <w:t>42</w:t>
            </w:r>
          </w:p>
        </w:tc>
        <w:tc>
          <w:tcPr>
            <w:tcW w:w="2431" w:type="dxa"/>
          </w:tcPr>
          <w:p w:rsidR="00037482" w:rsidRPr="00450BB1" w:rsidRDefault="00037482" w:rsidP="00BE4921">
            <w:pPr>
              <w:spacing w:line="440" w:lineRule="exact"/>
              <w:rPr>
                <w:rFonts w:ascii="Times New Roman" w:hAnsi="Times New Roman" w:cs="Times New Roman"/>
                <w:szCs w:val="21"/>
              </w:rPr>
            </w:pPr>
            <w:r w:rsidRPr="00450BB1">
              <w:rPr>
                <w:rFonts w:ascii="Times New Roman" w:hAnsi="Times New Roman" w:cs="Times New Roman"/>
                <w:szCs w:val="21"/>
              </w:rPr>
              <w:t>脱水素基因</w:t>
            </w:r>
            <w:r w:rsidRPr="00450BB1">
              <w:rPr>
                <w:rFonts w:ascii="Times New Roman" w:hAnsi="Times New Roman" w:cs="Times New Roman"/>
                <w:i/>
                <w:kern w:val="0"/>
                <w:szCs w:val="21"/>
              </w:rPr>
              <w:t xml:space="preserve">/ </w:t>
            </w:r>
            <w:r>
              <w:rPr>
                <w:rFonts w:ascii="Times New Roman" w:hAnsi="Times New Roman" w:cs="Times New Roman" w:hint="eastAsia"/>
                <w:i/>
                <w:kern w:val="0"/>
                <w:szCs w:val="21"/>
              </w:rPr>
              <w:t>Co</w:t>
            </w:r>
            <w:r w:rsidRPr="0089771C">
              <w:rPr>
                <w:rFonts w:ascii="Times New Roman" w:hAnsi="Times New Roman" w:cs="Times New Roman"/>
                <w:i/>
                <w:szCs w:val="21"/>
              </w:rPr>
              <w:t>Y2SK2</w:t>
            </w:r>
          </w:p>
        </w:tc>
        <w:tc>
          <w:tcPr>
            <w:tcW w:w="971" w:type="dxa"/>
          </w:tcPr>
          <w:p w:rsidR="00037482" w:rsidRPr="00450BB1" w:rsidRDefault="00037482">
            <w:pPr>
              <w:rPr>
                <w:rFonts w:ascii="Times New Roman" w:hAnsi="Times New Roman" w:cs="Times New Roman"/>
                <w:szCs w:val="21"/>
              </w:rPr>
            </w:pPr>
            <w:r w:rsidRPr="00450BB1">
              <w:rPr>
                <w:rFonts w:ascii="Times New Roman" w:hAnsi="Times New Roman" w:cs="Times New Roman"/>
                <w:szCs w:val="21"/>
              </w:rPr>
              <w:t>795</w:t>
            </w:r>
            <w:r w:rsidRPr="00450BB1">
              <w:rPr>
                <w:rFonts w:ascii="Times New Roman" w:eastAsia="宋体" w:hAnsi="Times New Roman" w:cs="Times New Roman"/>
                <w:kern w:val="0"/>
                <w:szCs w:val="21"/>
              </w:rPr>
              <w:t xml:space="preserve"> bp</w:t>
            </w:r>
          </w:p>
        </w:tc>
        <w:tc>
          <w:tcPr>
            <w:tcW w:w="3140" w:type="dxa"/>
          </w:tcPr>
          <w:p w:rsidR="00037482" w:rsidRPr="00450BB1" w:rsidRDefault="00037482">
            <w:pPr>
              <w:rPr>
                <w:rFonts w:ascii="Times New Roman" w:hAnsi="Times New Roman" w:cs="Times New Roman"/>
                <w:szCs w:val="21"/>
              </w:rPr>
            </w:pPr>
            <w:r w:rsidRPr="00450BB1">
              <w:rPr>
                <w:rFonts w:ascii="Times New Roman" w:hAnsi="Times New Roman" w:cs="Times New Roman"/>
                <w:szCs w:val="21"/>
              </w:rPr>
              <w:t>同上</w:t>
            </w:r>
          </w:p>
        </w:tc>
        <w:tc>
          <w:tcPr>
            <w:tcW w:w="829" w:type="dxa"/>
          </w:tcPr>
          <w:p w:rsidR="00037482" w:rsidRPr="00450BB1" w:rsidRDefault="00037482">
            <w:pPr>
              <w:rPr>
                <w:rFonts w:ascii="Times New Roman" w:hAnsi="Times New Roman" w:cs="Times New Roman"/>
                <w:szCs w:val="21"/>
              </w:rPr>
            </w:pPr>
            <w:r>
              <w:rPr>
                <w:rFonts w:ascii="Times New Roman" w:hAnsi="Times New Roman" w:cs="Times New Roman" w:hint="eastAsia"/>
                <w:szCs w:val="21"/>
              </w:rPr>
              <w:t>—</w:t>
            </w:r>
          </w:p>
        </w:tc>
        <w:tc>
          <w:tcPr>
            <w:tcW w:w="1668" w:type="dxa"/>
          </w:tcPr>
          <w:p w:rsidR="00037482" w:rsidRDefault="00037482">
            <w:pPr>
              <w:rPr>
                <w:rFonts w:ascii="Times New Roman" w:hAnsi="Times New Roman" w:cs="Times New Roman"/>
                <w:szCs w:val="21"/>
              </w:rPr>
            </w:pPr>
            <w:r w:rsidRPr="003022DA">
              <w:rPr>
                <w:rFonts w:ascii="Times New Roman" w:hAnsi="Times New Roman" w:cs="Times New Roman"/>
                <w:szCs w:val="21"/>
              </w:rPr>
              <w:t>抗逆性相关基因</w:t>
            </w:r>
          </w:p>
        </w:tc>
      </w:tr>
      <w:tr w:rsidR="00037482" w:rsidRPr="00450BB1" w:rsidTr="00A463F1">
        <w:trPr>
          <w:jc w:val="center"/>
        </w:trPr>
        <w:tc>
          <w:tcPr>
            <w:tcW w:w="709" w:type="dxa"/>
          </w:tcPr>
          <w:p w:rsidR="00037482" w:rsidRPr="00450BB1" w:rsidRDefault="00037482" w:rsidP="008722E7">
            <w:pPr>
              <w:rPr>
                <w:rFonts w:ascii="Times New Roman" w:hAnsi="Times New Roman" w:cs="Times New Roman"/>
                <w:szCs w:val="21"/>
              </w:rPr>
            </w:pPr>
            <w:r>
              <w:rPr>
                <w:rFonts w:ascii="Times New Roman" w:hAnsi="Times New Roman" w:cs="Times New Roman" w:hint="eastAsia"/>
                <w:szCs w:val="21"/>
              </w:rPr>
              <w:t>43</w:t>
            </w:r>
          </w:p>
        </w:tc>
        <w:tc>
          <w:tcPr>
            <w:tcW w:w="2431" w:type="dxa"/>
          </w:tcPr>
          <w:p w:rsidR="00037482" w:rsidRPr="00450BB1" w:rsidRDefault="00037482">
            <w:pPr>
              <w:rPr>
                <w:rFonts w:ascii="Times New Roman" w:hAnsi="Times New Roman" w:cs="Times New Roman"/>
                <w:szCs w:val="21"/>
              </w:rPr>
            </w:pPr>
            <w:r>
              <w:rPr>
                <w:rFonts w:ascii="Times New Roman" w:hAnsi="Times New Roman" w:cs="Times New Roman" w:hint="eastAsia"/>
                <w:szCs w:val="21"/>
              </w:rPr>
              <w:t>水通道蛋白基因</w:t>
            </w:r>
            <w:r>
              <w:rPr>
                <w:rFonts w:ascii="Times New Roman" w:hAnsi="Times New Roman" w:cs="Times New Roman" w:hint="eastAsia"/>
                <w:szCs w:val="21"/>
              </w:rPr>
              <w:t>/</w:t>
            </w:r>
            <w:r w:rsidRPr="0089771C">
              <w:rPr>
                <w:rFonts w:ascii="Times New Roman" w:hAnsi="Times New Roman" w:cs="Times New Roman" w:hint="eastAsia"/>
                <w:i/>
                <w:szCs w:val="21"/>
              </w:rPr>
              <w:t>Co</w:t>
            </w:r>
            <w:r w:rsidRPr="0089771C">
              <w:rPr>
                <w:rFonts w:ascii="Times New Roman" w:hAnsi="Times New Roman" w:cs="Times New Roman"/>
                <w:i/>
                <w:szCs w:val="21"/>
              </w:rPr>
              <w:t>AQP1</w:t>
            </w:r>
          </w:p>
        </w:tc>
        <w:tc>
          <w:tcPr>
            <w:tcW w:w="971" w:type="dxa"/>
          </w:tcPr>
          <w:p w:rsidR="00037482" w:rsidRPr="00450BB1" w:rsidRDefault="00037482">
            <w:pPr>
              <w:rPr>
                <w:rFonts w:ascii="Times New Roman" w:hAnsi="Times New Roman" w:cs="Times New Roman"/>
                <w:szCs w:val="21"/>
              </w:rPr>
            </w:pPr>
            <w:r w:rsidRPr="00450BB1">
              <w:rPr>
                <w:rFonts w:ascii="Times New Roman" w:hAnsi="Times New Roman" w:cs="Times New Roman"/>
                <w:szCs w:val="21"/>
              </w:rPr>
              <w:t>864</w:t>
            </w:r>
            <w:r w:rsidRPr="00450BB1">
              <w:rPr>
                <w:rFonts w:ascii="Times New Roman" w:eastAsia="宋体" w:hAnsi="Times New Roman" w:cs="Times New Roman"/>
                <w:kern w:val="0"/>
                <w:szCs w:val="21"/>
              </w:rPr>
              <w:t xml:space="preserve"> bp</w:t>
            </w:r>
          </w:p>
        </w:tc>
        <w:tc>
          <w:tcPr>
            <w:tcW w:w="3140" w:type="dxa"/>
          </w:tcPr>
          <w:p w:rsidR="00037482" w:rsidRPr="00450BB1" w:rsidRDefault="00037482" w:rsidP="006D481C">
            <w:pPr>
              <w:rPr>
                <w:rFonts w:ascii="Times New Roman" w:hAnsi="Times New Roman" w:cs="Times New Roman"/>
                <w:szCs w:val="21"/>
              </w:rPr>
            </w:pPr>
            <w:r w:rsidRPr="00450BB1">
              <w:rPr>
                <w:rFonts w:ascii="Times New Roman" w:hAnsi="Times New Roman" w:cs="Times New Roman"/>
                <w:color w:val="333333"/>
                <w:szCs w:val="21"/>
                <w:shd w:val="clear" w:color="auto" w:fill="FFFFFF"/>
              </w:rPr>
              <w:t>水通道蛋白是一种位于细胞膜上的蛋白质（内在膜蛋白），在细胞膜上组成</w:t>
            </w:r>
            <w:r w:rsidRPr="00450BB1">
              <w:rPr>
                <w:rFonts w:ascii="Times New Roman" w:hAnsi="Times New Roman" w:cs="Times New Roman"/>
                <w:color w:val="333333"/>
                <w:szCs w:val="21"/>
                <w:shd w:val="clear" w:color="auto" w:fill="FFFFFF"/>
              </w:rPr>
              <w:t>“</w:t>
            </w:r>
            <w:r w:rsidRPr="00450BB1">
              <w:rPr>
                <w:rFonts w:ascii="Times New Roman" w:hAnsi="Times New Roman" w:cs="Times New Roman"/>
                <w:color w:val="333333"/>
                <w:szCs w:val="21"/>
                <w:shd w:val="clear" w:color="auto" w:fill="FFFFFF"/>
              </w:rPr>
              <w:t>孔道</w:t>
            </w:r>
            <w:r w:rsidRPr="00450BB1">
              <w:rPr>
                <w:rFonts w:ascii="Times New Roman" w:hAnsi="Times New Roman" w:cs="Times New Roman"/>
                <w:color w:val="333333"/>
                <w:szCs w:val="21"/>
                <w:shd w:val="clear" w:color="auto" w:fill="FFFFFF"/>
              </w:rPr>
              <w:t>”</w:t>
            </w:r>
            <w:r w:rsidRPr="00450BB1">
              <w:rPr>
                <w:rFonts w:ascii="Times New Roman" w:hAnsi="Times New Roman" w:cs="Times New Roman"/>
                <w:color w:val="333333"/>
                <w:szCs w:val="21"/>
                <w:shd w:val="clear" w:color="auto" w:fill="FFFFFF"/>
              </w:rPr>
              <w:t>，可控制水在细胞的进出</w:t>
            </w:r>
          </w:p>
        </w:tc>
        <w:tc>
          <w:tcPr>
            <w:tcW w:w="829" w:type="dxa"/>
          </w:tcPr>
          <w:p w:rsidR="00037482" w:rsidRPr="00450BB1" w:rsidRDefault="00037482" w:rsidP="00D561F7">
            <w:pPr>
              <w:pStyle w:val="HTML"/>
              <w:shd w:val="clear" w:color="auto" w:fill="FFFFFF"/>
              <w:spacing w:line="253" w:lineRule="atLeast"/>
              <w:rPr>
                <w:rFonts w:ascii="Times New Roman" w:hAnsi="Times New Roman" w:cs="Times New Roman"/>
                <w:color w:val="000000"/>
                <w:sz w:val="21"/>
                <w:szCs w:val="21"/>
              </w:rPr>
            </w:pPr>
            <w:r w:rsidRPr="00450BB1">
              <w:rPr>
                <w:rFonts w:ascii="Times New Roman" w:hAnsi="Times New Roman" w:cs="Times New Roman"/>
                <w:color w:val="000000"/>
                <w:sz w:val="21"/>
                <w:szCs w:val="21"/>
              </w:rPr>
              <w:t>EU850810</w:t>
            </w:r>
          </w:p>
          <w:p w:rsidR="00037482" w:rsidRPr="00450BB1" w:rsidRDefault="00037482">
            <w:pPr>
              <w:rPr>
                <w:rFonts w:ascii="Times New Roman" w:hAnsi="Times New Roman" w:cs="Times New Roman"/>
                <w:szCs w:val="21"/>
              </w:rPr>
            </w:pPr>
          </w:p>
        </w:tc>
        <w:tc>
          <w:tcPr>
            <w:tcW w:w="1668" w:type="dxa"/>
          </w:tcPr>
          <w:p w:rsidR="00037482" w:rsidRDefault="00037482">
            <w:r w:rsidRPr="00E2740A">
              <w:rPr>
                <w:rFonts w:ascii="Times New Roman" w:hAnsi="Times New Roman" w:cs="Times New Roman"/>
                <w:szCs w:val="21"/>
              </w:rPr>
              <w:t>抗逆性相关基因</w:t>
            </w:r>
          </w:p>
        </w:tc>
      </w:tr>
      <w:tr w:rsidR="00037482" w:rsidRPr="00450BB1" w:rsidTr="00A463F1">
        <w:trPr>
          <w:jc w:val="center"/>
        </w:trPr>
        <w:tc>
          <w:tcPr>
            <w:tcW w:w="709" w:type="dxa"/>
          </w:tcPr>
          <w:p w:rsidR="00037482" w:rsidRPr="00450BB1" w:rsidRDefault="00037482" w:rsidP="008722E7">
            <w:pPr>
              <w:rPr>
                <w:rFonts w:ascii="Times New Roman" w:hAnsi="Times New Roman" w:cs="Times New Roman"/>
                <w:szCs w:val="21"/>
              </w:rPr>
            </w:pPr>
            <w:r>
              <w:rPr>
                <w:rFonts w:ascii="Times New Roman" w:hAnsi="Times New Roman" w:cs="Times New Roman" w:hint="eastAsia"/>
                <w:szCs w:val="21"/>
              </w:rPr>
              <w:t>44</w:t>
            </w:r>
          </w:p>
        </w:tc>
        <w:tc>
          <w:tcPr>
            <w:tcW w:w="2431" w:type="dxa"/>
          </w:tcPr>
          <w:p w:rsidR="00037482" w:rsidRPr="00450BB1" w:rsidRDefault="00037482" w:rsidP="009E20EB">
            <w:pPr>
              <w:rPr>
                <w:rFonts w:ascii="Times New Roman" w:hAnsi="Times New Roman" w:cs="Times New Roman"/>
                <w:szCs w:val="21"/>
              </w:rPr>
            </w:pPr>
            <w:r>
              <w:rPr>
                <w:rFonts w:ascii="Times New Roman" w:hAnsi="Times New Roman" w:cs="Times New Roman" w:hint="eastAsia"/>
                <w:szCs w:val="21"/>
              </w:rPr>
              <w:t>水通道蛋白基因</w:t>
            </w:r>
            <w:r>
              <w:rPr>
                <w:rFonts w:ascii="Times New Roman" w:hAnsi="Times New Roman" w:cs="Times New Roman" w:hint="eastAsia"/>
                <w:szCs w:val="21"/>
              </w:rPr>
              <w:t>/</w:t>
            </w:r>
            <w:r w:rsidRPr="0089771C">
              <w:rPr>
                <w:rFonts w:ascii="Times New Roman" w:hAnsi="Times New Roman" w:cs="Times New Roman"/>
                <w:i/>
                <w:szCs w:val="21"/>
              </w:rPr>
              <w:t>CoPIP1-1</w:t>
            </w:r>
          </w:p>
        </w:tc>
        <w:tc>
          <w:tcPr>
            <w:tcW w:w="971" w:type="dxa"/>
          </w:tcPr>
          <w:p w:rsidR="00037482" w:rsidRPr="00450BB1" w:rsidRDefault="00037482">
            <w:pPr>
              <w:rPr>
                <w:rFonts w:ascii="Times New Roman" w:hAnsi="Times New Roman" w:cs="Times New Roman"/>
                <w:szCs w:val="21"/>
              </w:rPr>
            </w:pPr>
            <w:r w:rsidRPr="00450BB1">
              <w:rPr>
                <w:rFonts w:ascii="Times New Roman" w:hAnsi="Times New Roman" w:cs="Times New Roman"/>
                <w:szCs w:val="21"/>
              </w:rPr>
              <w:t>864</w:t>
            </w:r>
            <w:r w:rsidRPr="00450BB1">
              <w:rPr>
                <w:rFonts w:ascii="Times New Roman" w:eastAsia="宋体" w:hAnsi="Times New Roman" w:cs="Times New Roman"/>
                <w:kern w:val="0"/>
                <w:szCs w:val="21"/>
              </w:rPr>
              <w:t xml:space="preserve"> bp</w:t>
            </w:r>
          </w:p>
        </w:tc>
        <w:tc>
          <w:tcPr>
            <w:tcW w:w="3140" w:type="dxa"/>
          </w:tcPr>
          <w:p w:rsidR="00037482" w:rsidRPr="00450BB1" w:rsidRDefault="00037482">
            <w:pPr>
              <w:rPr>
                <w:rFonts w:ascii="Times New Roman" w:hAnsi="Times New Roman" w:cs="Times New Roman"/>
                <w:szCs w:val="21"/>
              </w:rPr>
            </w:pPr>
            <w:r w:rsidRPr="00450BB1">
              <w:rPr>
                <w:rFonts w:ascii="Times New Roman" w:hAnsi="Times New Roman" w:cs="Times New Roman"/>
                <w:szCs w:val="21"/>
              </w:rPr>
              <w:t>同上</w:t>
            </w:r>
          </w:p>
        </w:tc>
        <w:tc>
          <w:tcPr>
            <w:tcW w:w="829" w:type="dxa"/>
          </w:tcPr>
          <w:p w:rsidR="00037482" w:rsidRPr="00450BB1" w:rsidRDefault="00037482" w:rsidP="009E20EB">
            <w:pPr>
              <w:pStyle w:val="HTML"/>
              <w:shd w:val="clear" w:color="auto" w:fill="FFFFFF"/>
              <w:spacing w:line="253" w:lineRule="atLeast"/>
              <w:rPr>
                <w:rFonts w:ascii="Times New Roman" w:hAnsi="Times New Roman" w:cs="Times New Roman"/>
                <w:sz w:val="21"/>
                <w:szCs w:val="21"/>
              </w:rPr>
            </w:pPr>
            <w:r w:rsidRPr="00450BB1">
              <w:rPr>
                <w:rFonts w:ascii="Times New Roman" w:hAnsi="Times New Roman" w:cs="Times New Roman"/>
                <w:color w:val="000000"/>
                <w:sz w:val="21"/>
                <w:szCs w:val="21"/>
              </w:rPr>
              <w:t>EU850811</w:t>
            </w:r>
          </w:p>
        </w:tc>
        <w:tc>
          <w:tcPr>
            <w:tcW w:w="1668" w:type="dxa"/>
          </w:tcPr>
          <w:p w:rsidR="00037482" w:rsidRDefault="00037482">
            <w:r w:rsidRPr="00E2740A">
              <w:rPr>
                <w:rFonts w:ascii="Times New Roman" w:hAnsi="Times New Roman" w:cs="Times New Roman"/>
                <w:szCs w:val="21"/>
              </w:rPr>
              <w:t>抗逆性相关基因</w:t>
            </w:r>
          </w:p>
        </w:tc>
      </w:tr>
      <w:tr w:rsidR="00037482" w:rsidRPr="00450BB1" w:rsidTr="00A463F1">
        <w:trPr>
          <w:jc w:val="center"/>
        </w:trPr>
        <w:tc>
          <w:tcPr>
            <w:tcW w:w="709" w:type="dxa"/>
          </w:tcPr>
          <w:p w:rsidR="00037482" w:rsidRPr="00450BB1" w:rsidRDefault="00037482" w:rsidP="008722E7">
            <w:pPr>
              <w:rPr>
                <w:rFonts w:ascii="Times New Roman" w:hAnsi="Times New Roman" w:cs="Times New Roman"/>
                <w:szCs w:val="21"/>
              </w:rPr>
            </w:pPr>
            <w:r>
              <w:rPr>
                <w:rFonts w:ascii="Times New Roman" w:hAnsi="Times New Roman" w:cs="Times New Roman" w:hint="eastAsia"/>
                <w:szCs w:val="21"/>
              </w:rPr>
              <w:t>45</w:t>
            </w:r>
          </w:p>
        </w:tc>
        <w:tc>
          <w:tcPr>
            <w:tcW w:w="2431" w:type="dxa"/>
          </w:tcPr>
          <w:p w:rsidR="00037482" w:rsidRPr="00450BB1" w:rsidRDefault="00037482">
            <w:pPr>
              <w:rPr>
                <w:rFonts w:ascii="Times New Roman" w:hAnsi="Times New Roman" w:cs="Times New Roman"/>
                <w:szCs w:val="21"/>
              </w:rPr>
            </w:pPr>
            <w:r w:rsidRPr="00450BB1">
              <w:rPr>
                <w:rFonts w:ascii="Times New Roman" w:hAnsi="Times New Roman" w:cs="Times New Roman"/>
                <w:szCs w:val="21"/>
              </w:rPr>
              <w:t>脂氢过氧化物裂解酶基因</w:t>
            </w:r>
            <w:r w:rsidRPr="00450BB1">
              <w:rPr>
                <w:rFonts w:ascii="Times New Roman" w:hAnsi="Times New Roman" w:cs="Times New Roman"/>
                <w:i/>
                <w:kern w:val="0"/>
                <w:szCs w:val="21"/>
              </w:rPr>
              <w:t xml:space="preserve">/ </w:t>
            </w:r>
            <w:r w:rsidRPr="00450BB1">
              <w:rPr>
                <w:rFonts w:ascii="Times New Roman" w:hAnsi="Times New Roman" w:cs="Times New Roman"/>
                <w:i/>
                <w:iCs/>
                <w:kern w:val="0"/>
                <w:szCs w:val="21"/>
              </w:rPr>
              <w:t>CoHPL</w:t>
            </w:r>
          </w:p>
        </w:tc>
        <w:tc>
          <w:tcPr>
            <w:tcW w:w="971" w:type="dxa"/>
          </w:tcPr>
          <w:p w:rsidR="00037482" w:rsidRPr="00450BB1" w:rsidRDefault="00037482">
            <w:pPr>
              <w:rPr>
                <w:rFonts w:ascii="Times New Roman" w:hAnsi="Times New Roman" w:cs="Times New Roman"/>
                <w:szCs w:val="21"/>
              </w:rPr>
            </w:pPr>
            <w:r w:rsidRPr="00450BB1">
              <w:rPr>
                <w:rFonts w:ascii="Times New Roman" w:hAnsi="Times New Roman" w:cs="Times New Roman"/>
                <w:szCs w:val="21"/>
              </w:rPr>
              <w:t>1476</w:t>
            </w:r>
            <w:r w:rsidRPr="00450BB1">
              <w:rPr>
                <w:rFonts w:ascii="Times New Roman" w:eastAsia="宋体" w:hAnsi="Times New Roman" w:cs="Times New Roman"/>
                <w:kern w:val="0"/>
                <w:szCs w:val="21"/>
              </w:rPr>
              <w:t xml:space="preserve"> bp</w:t>
            </w:r>
          </w:p>
        </w:tc>
        <w:tc>
          <w:tcPr>
            <w:tcW w:w="3140" w:type="dxa"/>
          </w:tcPr>
          <w:p w:rsidR="00037482" w:rsidRPr="00450BB1" w:rsidRDefault="00037482" w:rsidP="002C0BEC">
            <w:pPr>
              <w:autoSpaceDE w:val="0"/>
              <w:autoSpaceDN w:val="0"/>
              <w:adjustRightInd w:val="0"/>
              <w:jc w:val="left"/>
              <w:rPr>
                <w:rFonts w:ascii="Times New Roman" w:hAnsi="Times New Roman" w:cs="Times New Roman"/>
                <w:szCs w:val="21"/>
              </w:rPr>
            </w:pPr>
            <w:r w:rsidRPr="00450BB1">
              <w:rPr>
                <w:rFonts w:ascii="Times New Roman" w:eastAsia="宋体" w:hAnsi="Times New Roman" w:cs="Times New Roman"/>
                <w:kern w:val="0"/>
                <w:szCs w:val="21"/>
              </w:rPr>
              <w:t>是植物脂氧化途径中脂氧合酶下游的酶，催化</w:t>
            </w:r>
            <w:r w:rsidRPr="00450BB1">
              <w:rPr>
                <w:rFonts w:ascii="Times New Roman" w:eastAsia="宋体" w:hAnsi="Times New Roman" w:cs="Times New Roman"/>
                <w:kern w:val="0"/>
                <w:szCs w:val="21"/>
              </w:rPr>
              <w:t xml:space="preserve">LOX </w:t>
            </w:r>
            <w:r w:rsidRPr="00450BB1">
              <w:rPr>
                <w:rFonts w:ascii="Times New Roman" w:eastAsia="宋体" w:hAnsi="Times New Roman" w:cs="Times New Roman"/>
                <w:kern w:val="0"/>
                <w:szCs w:val="21"/>
              </w:rPr>
              <w:t>的反应产</w:t>
            </w:r>
            <w:r w:rsidRPr="00450BB1">
              <w:rPr>
                <w:rFonts w:ascii="Times New Roman" w:eastAsia="宋体" w:hAnsi="Times New Roman" w:cs="Times New Roman"/>
                <w:kern w:val="0"/>
                <w:szCs w:val="21"/>
              </w:rPr>
              <w:lastRenderedPageBreak/>
              <w:t>物</w:t>
            </w:r>
            <w:r w:rsidRPr="00450BB1">
              <w:rPr>
                <w:rFonts w:ascii="Times New Roman" w:eastAsia="宋体" w:hAnsi="Times New Roman" w:cs="Times New Roman"/>
                <w:kern w:val="0"/>
                <w:szCs w:val="21"/>
              </w:rPr>
              <w:t>-</w:t>
            </w:r>
            <w:r w:rsidRPr="00450BB1">
              <w:rPr>
                <w:rFonts w:ascii="Times New Roman" w:eastAsia="宋体" w:hAnsi="Times New Roman" w:cs="Times New Roman"/>
                <w:kern w:val="0"/>
                <w:szCs w:val="21"/>
              </w:rPr>
              <w:t>脂氢过氧化物</w:t>
            </w:r>
            <w:r w:rsidRPr="00450BB1">
              <w:rPr>
                <w:rFonts w:ascii="Times New Roman" w:eastAsia="宋体" w:hAnsi="Times New Roman" w:cs="Times New Roman"/>
                <w:kern w:val="0"/>
                <w:szCs w:val="21"/>
              </w:rPr>
              <w:t>(</w:t>
            </w:r>
            <w:r w:rsidRPr="00450BB1">
              <w:rPr>
                <w:rFonts w:ascii="Times New Roman" w:eastAsia="宋体" w:hAnsi="Times New Roman" w:cs="Times New Roman"/>
                <w:kern w:val="0"/>
                <w:szCs w:val="21"/>
              </w:rPr>
              <w:t>不饱和脂肪酸如亚麻酸、亚油酸的氢过氧化物</w:t>
            </w:r>
            <w:r w:rsidRPr="00450BB1">
              <w:rPr>
                <w:rFonts w:ascii="Times New Roman" w:eastAsia="宋体" w:hAnsi="Times New Roman" w:cs="Times New Roman"/>
                <w:kern w:val="0"/>
                <w:szCs w:val="21"/>
              </w:rPr>
              <w:t>)</w:t>
            </w:r>
            <w:r w:rsidRPr="00450BB1">
              <w:rPr>
                <w:rFonts w:ascii="Times New Roman" w:eastAsia="宋体" w:hAnsi="Times New Roman" w:cs="Times New Roman"/>
                <w:kern w:val="0"/>
                <w:szCs w:val="21"/>
              </w:rPr>
              <w:t>裂解生成挥发性短链醛和含氧酸</w:t>
            </w:r>
          </w:p>
        </w:tc>
        <w:tc>
          <w:tcPr>
            <w:tcW w:w="829" w:type="dxa"/>
          </w:tcPr>
          <w:p w:rsidR="00037482" w:rsidRPr="00450BB1" w:rsidRDefault="00037482">
            <w:pPr>
              <w:rPr>
                <w:rFonts w:ascii="Times New Roman" w:hAnsi="Times New Roman" w:cs="Times New Roman"/>
                <w:szCs w:val="21"/>
              </w:rPr>
            </w:pPr>
            <w:r w:rsidRPr="00450BB1">
              <w:rPr>
                <w:rFonts w:ascii="Times New Roman" w:hAnsi="Times New Roman" w:cs="Times New Roman"/>
                <w:kern w:val="0"/>
                <w:szCs w:val="21"/>
              </w:rPr>
              <w:lastRenderedPageBreak/>
              <w:t>KJ910341</w:t>
            </w:r>
          </w:p>
        </w:tc>
        <w:tc>
          <w:tcPr>
            <w:tcW w:w="1668" w:type="dxa"/>
          </w:tcPr>
          <w:p w:rsidR="00037482" w:rsidRDefault="00037482">
            <w:r w:rsidRPr="00E2740A">
              <w:rPr>
                <w:rFonts w:ascii="Times New Roman" w:hAnsi="Times New Roman" w:cs="Times New Roman"/>
                <w:szCs w:val="21"/>
              </w:rPr>
              <w:t>抗逆性相关基因</w:t>
            </w:r>
          </w:p>
        </w:tc>
      </w:tr>
      <w:tr w:rsidR="00037482" w:rsidRPr="00450BB1" w:rsidTr="00A463F1">
        <w:trPr>
          <w:jc w:val="center"/>
        </w:trPr>
        <w:tc>
          <w:tcPr>
            <w:tcW w:w="709" w:type="dxa"/>
          </w:tcPr>
          <w:p w:rsidR="00037482" w:rsidRPr="00450BB1" w:rsidRDefault="00037482" w:rsidP="008722E7">
            <w:pPr>
              <w:rPr>
                <w:rFonts w:ascii="Times New Roman" w:hAnsi="Times New Roman" w:cs="Times New Roman"/>
                <w:szCs w:val="21"/>
              </w:rPr>
            </w:pPr>
            <w:r>
              <w:rPr>
                <w:rFonts w:ascii="Times New Roman" w:hAnsi="Times New Roman" w:cs="Times New Roman" w:hint="eastAsia"/>
                <w:szCs w:val="21"/>
              </w:rPr>
              <w:t>46</w:t>
            </w:r>
          </w:p>
        </w:tc>
        <w:tc>
          <w:tcPr>
            <w:tcW w:w="2431" w:type="dxa"/>
          </w:tcPr>
          <w:p w:rsidR="00037482" w:rsidRPr="00450BB1" w:rsidRDefault="00037482" w:rsidP="00BE7471">
            <w:pPr>
              <w:rPr>
                <w:rFonts w:ascii="Times New Roman" w:hAnsi="Times New Roman" w:cs="Times New Roman"/>
                <w:szCs w:val="21"/>
              </w:rPr>
            </w:pPr>
            <w:r w:rsidRPr="00450BB1">
              <w:rPr>
                <w:rFonts w:ascii="Times New Roman" w:eastAsia="宋体" w:hAnsi="Times New Roman" w:cs="Times New Roman"/>
                <w:szCs w:val="21"/>
              </w:rPr>
              <w:t>苯丙氨酸解氨酶</w:t>
            </w:r>
            <w:r w:rsidRPr="00450BB1">
              <w:rPr>
                <w:rFonts w:ascii="Times New Roman" w:hAnsi="Times New Roman" w:cs="Times New Roman"/>
                <w:szCs w:val="21"/>
              </w:rPr>
              <w:t>基因</w:t>
            </w:r>
            <w:r w:rsidRPr="00450BB1">
              <w:rPr>
                <w:rFonts w:ascii="Times New Roman" w:hAnsi="Times New Roman" w:cs="Times New Roman"/>
                <w:i/>
                <w:kern w:val="0"/>
                <w:szCs w:val="21"/>
              </w:rPr>
              <w:t xml:space="preserve">/ </w:t>
            </w:r>
            <w:r w:rsidRPr="00450BB1">
              <w:rPr>
                <w:rFonts w:ascii="Times New Roman" w:hAnsi="Times New Roman" w:cs="Times New Roman"/>
                <w:i/>
                <w:iCs/>
                <w:kern w:val="0"/>
                <w:szCs w:val="21"/>
              </w:rPr>
              <w:t>Co</w:t>
            </w:r>
            <w:r w:rsidRPr="00450BB1">
              <w:rPr>
                <w:rFonts w:ascii="Times New Roman" w:hAnsi="Times New Roman" w:cs="Times New Roman"/>
                <w:i/>
                <w:szCs w:val="21"/>
              </w:rPr>
              <w:t xml:space="preserve"> </w:t>
            </w:r>
            <w:r w:rsidRPr="00450BB1">
              <w:rPr>
                <w:rFonts w:ascii="Times New Roman" w:eastAsia="宋体" w:hAnsi="Times New Roman" w:cs="Times New Roman"/>
                <w:i/>
                <w:szCs w:val="21"/>
              </w:rPr>
              <w:t>PAL</w:t>
            </w:r>
          </w:p>
        </w:tc>
        <w:tc>
          <w:tcPr>
            <w:tcW w:w="971" w:type="dxa"/>
          </w:tcPr>
          <w:p w:rsidR="00037482" w:rsidRPr="00450BB1" w:rsidRDefault="00037482">
            <w:pPr>
              <w:rPr>
                <w:rFonts w:ascii="Times New Roman" w:hAnsi="Times New Roman" w:cs="Times New Roman"/>
                <w:szCs w:val="21"/>
              </w:rPr>
            </w:pPr>
            <w:r w:rsidRPr="00450BB1">
              <w:rPr>
                <w:rFonts w:ascii="Times New Roman" w:hAnsi="Times New Roman" w:cs="Times New Roman"/>
                <w:szCs w:val="21"/>
              </w:rPr>
              <w:t>2118</w:t>
            </w:r>
            <w:r w:rsidRPr="00450BB1">
              <w:rPr>
                <w:rFonts w:ascii="Times New Roman" w:eastAsia="宋体" w:hAnsi="Times New Roman" w:cs="Times New Roman"/>
                <w:kern w:val="0"/>
                <w:szCs w:val="21"/>
              </w:rPr>
              <w:t xml:space="preserve"> bp</w:t>
            </w:r>
          </w:p>
        </w:tc>
        <w:tc>
          <w:tcPr>
            <w:tcW w:w="3140" w:type="dxa"/>
          </w:tcPr>
          <w:p w:rsidR="00037482" w:rsidRPr="00450BB1" w:rsidRDefault="00037482">
            <w:pPr>
              <w:rPr>
                <w:rFonts w:ascii="Times New Roman" w:hAnsi="Times New Roman" w:cs="Times New Roman"/>
                <w:szCs w:val="21"/>
              </w:rPr>
            </w:pPr>
            <w:r w:rsidRPr="00450BB1">
              <w:rPr>
                <w:rFonts w:ascii="Times New Roman" w:eastAsia="宋体" w:hAnsi="Times New Roman" w:cs="Times New Roman"/>
                <w:szCs w:val="21"/>
              </w:rPr>
              <w:t>苯丙氨酸解氨酶</w:t>
            </w:r>
            <w:r w:rsidRPr="00450BB1">
              <w:rPr>
                <w:rFonts w:ascii="Times New Roman" w:eastAsia="宋体" w:hAnsi="Times New Roman" w:cs="Times New Roman"/>
                <w:szCs w:val="21"/>
              </w:rPr>
              <w:t>(PAL)</w:t>
            </w:r>
            <w:r w:rsidRPr="00450BB1">
              <w:rPr>
                <w:rFonts w:ascii="Times New Roman" w:eastAsia="宋体" w:hAnsi="Times New Roman" w:cs="Times New Roman"/>
                <w:szCs w:val="21"/>
              </w:rPr>
              <w:t>是连接初级代谢和苯丙烷类代谢的酶。在</w:t>
            </w:r>
            <w:r w:rsidRPr="00450BB1">
              <w:rPr>
                <w:rFonts w:ascii="Times New Roman" w:eastAsia="宋体" w:hAnsi="Times New Roman" w:cs="Times New Roman"/>
                <w:szCs w:val="21"/>
              </w:rPr>
              <w:t>PAL</w:t>
            </w:r>
            <w:r w:rsidRPr="00450BB1">
              <w:rPr>
                <w:rFonts w:ascii="Times New Roman" w:eastAsia="宋体" w:hAnsi="Times New Roman" w:cs="Times New Roman"/>
                <w:szCs w:val="21"/>
              </w:rPr>
              <w:t>的作用下，苯丙烷类代谢完成第一步反应，生成香豆酸、阿魏酸、芥子酸等中间产物</w:t>
            </w:r>
            <w:r w:rsidRPr="00450BB1">
              <w:rPr>
                <w:rFonts w:ascii="Times New Roman" w:hAnsi="Times New Roman" w:cs="Times New Roman"/>
                <w:szCs w:val="21"/>
              </w:rPr>
              <w:t>。</w:t>
            </w:r>
          </w:p>
        </w:tc>
        <w:tc>
          <w:tcPr>
            <w:tcW w:w="829" w:type="dxa"/>
          </w:tcPr>
          <w:p w:rsidR="00037482" w:rsidRPr="00450BB1" w:rsidRDefault="00037482">
            <w:pPr>
              <w:rPr>
                <w:rFonts w:ascii="Times New Roman" w:hAnsi="Times New Roman" w:cs="Times New Roman"/>
                <w:szCs w:val="21"/>
              </w:rPr>
            </w:pPr>
            <w:r w:rsidRPr="00450BB1">
              <w:rPr>
                <w:rFonts w:ascii="Times New Roman" w:hAnsi="Times New Roman" w:cs="Times New Roman"/>
                <w:color w:val="000000"/>
                <w:szCs w:val="21"/>
              </w:rPr>
              <w:t>GQ227724</w:t>
            </w:r>
          </w:p>
        </w:tc>
        <w:tc>
          <w:tcPr>
            <w:tcW w:w="1668" w:type="dxa"/>
          </w:tcPr>
          <w:p w:rsidR="00037482" w:rsidRDefault="00037482">
            <w:r w:rsidRPr="00E2740A">
              <w:rPr>
                <w:rFonts w:ascii="Times New Roman" w:hAnsi="Times New Roman" w:cs="Times New Roman"/>
                <w:szCs w:val="21"/>
              </w:rPr>
              <w:t>抗逆性相关基因</w:t>
            </w:r>
          </w:p>
        </w:tc>
      </w:tr>
      <w:tr w:rsidR="00037482" w:rsidRPr="00450BB1" w:rsidTr="00A463F1">
        <w:trPr>
          <w:jc w:val="center"/>
        </w:trPr>
        <w:tc>
          <w:tcPr>
            <w:tcW w:w="709" w:type="dxa"/>
          </w:tcPr>
          <w:p w:rsidR="00037482" w:rsidRPr="00450BB1" w:rsidRDefault="00037482" w:rsidP="008722E7">
            <w:pPr>
              <w:rPr>
                <w:rFonts w:ascii="Times New Roman" w:hAnsi="Times New Roman" w:cs="Times New Roman"/>
                <w:szCs w:val="21"/>
              </w:rPr>
            </w:pPr>
            <w:r>
              <w:rPr>
                <w:rFonts w:ascii="Times New Roman" w:hAnsi="Times New Roman" w:cs="Times New Roman" w:hint="eastAsia"/>
                <w:szCs w:val="21"/>
              </w:rPr>
              <w:t>47</w:t>
            </w:r>
          </w:p>
        </w:tc>
        <w:tc>
          <w:tcPr>
            <w:tcW w:w="2431" w:type="dxa"/>
          </w:tcPr>
          <w:p w:rsidR="00037482" w:rsidRPr="00450BB1" w:rsidRDefault="00037482" w:rsidP="008647FE">
            <w:pPr>
              <w:rPr>
                <w:rFonts w:ascii="Times New Roman" w:hAnsi="Times New Roman" w:cs="Times New Roman"/>
                <w:szCs w:val="21"/>
              </w:rPr>
            </w:pPr>
            <w:r w:rsidRPr="00450BB1">
              <w:rPr>
                <w:rFonts w:ascii="Times New Roman" w:hAnsi="Times New Roman" w:cs="Times New Roman"/>
                <w:szCs w:val="21"/>
              </w:rPr>
              <w:t>过氧化物酶基因</w:t>
            </w:r>
            <w:r w:rsidRPr="00450BB1">
              <w:rPr>
                <w:rFonts w:ascii="Times New Roman" w:hAnsi="Times New Roman" w:cs="Times New Roman"/>
                <w:szCs w:val="21"/>
              </w:rPr>
              <w:t>/</w:t>
            </w:r>
            <w:r w:rsidRPr="00450BB1">
              <w:rPr>
                <w:rFonts w:ascii="Times New Roman" w:hAnsi="Times New Roman" w:cs="Times New Roman"/>
                <w:i/>
                <w:iCs/>
                <w:kern w:val="0"/>
                <w:szCs w:val="21"/>
              </w:rPr>
              <w:t>Co</w:t>
            </w:r>
            <w:r w:rsidRPr="00450BB1">
              <w:rPr>
                <w:rFonts w:ascii="Times New Roman" w:hAnsi="Times New Roman" w:cs="Times New Roman"/>
                <w:i/>
                <w:szCs w:val="21"/>
              </w:rPr>
              <w:t xml:space="preserve"> </w:t>
            </w:r>
            <w:r w:rsidRPr="00450BB1">
              <w:rPr>
                <w:rFonts w:ascii="Times New Roman" w:eastAsia="宋体" w:hAnsi="Times New Roman" w:cs="Times New Roman"/>
                <w:i/>
                <w:szCs w:val="21"/>
              </w:rPr>
              <w:t>P</w:t>
            </w:r>
            <w:r w:rsidRPr="00450BB1">
              <w:rPr>
                <w:rFonts w:ascii="Times New Roman" w:hAnsi="Times New Roman" w:cs="Times New Roman"/>
                <w:i/>
                <w:szCs w:val="21"/>
              </w:rPr>
              <w:t>OD</w:t>
            </w:r>
          </w:p>
        </w:tc>
        <w:tc>
          <w:tcPr>
            <w:tcW w:w="971" w:type="dxa"/>
          </w:tcPr>
          <w:p w:rsidR="00037482" w:rsidRPr="00450BB1" w:rsidRDefault="00037482">
            <w:pPr>
              <w:rPr>
                <w:rFonts w:ascii="Times New Roman" w:hAnsi="Times New Roman" w:cs="Times New Roman"/>
                <w:szCs w:val="21"/>
              </w:rPr>
            </w:pPr>
            <w:r w:rsidRPr="00450BB1">
              <w:rPr>
                <w:rFonts w:ascii="Times New Roman" w:hAnsi="Times New Roman" w:cs="Times New Roman"/>
                <w:szCs w:val="21"/>
              </w:rPr>
              <w:t>1011</w:t>
            </w:r>
            <w:r w:rsidRPr="00450BB1">
              <w:rPr>
                <w:rFonts w:ascii="Times New Roman" w:eastAsia="宋体" w:hAnsi="Times New Roman" w:cs="Times New Roman"/>
                <w:kern w:val="0"/>
                <w:szCs w:val="21"/>
              </w:rPr>
              <w:t xml:space="preserve"> bp</w:t>
            </w:r>
          </w:p>
        </w:tc>
        <w:tc>
          <w:tcPr>
            <w:tcW w:w="3140" w:type="dxa"/>
          </w:tcPr>
          <w:p w:rsidR="00037482" w:rsidRPr="00450BB1" w:rsidRDefault="00037482">
            <w:pPr>
              <w:rPr>
                <w:rFonts w:ascii="Times New Roman" w:hAnsi="Times New Roman" w:cs="Times New Roman"/>
                <w:szCs w:val="21"/>
              </w:rPr>
            </w:pPr>
            <w:r w:rsidRPr="00450BB1">
              <w:rPr>
                <w:rFonts w:ascii="Times New Roman" w:eastAsia="宋体" w:hAnsi="Times New Roman" w:cs="Times New Roman"/>
                <w:kern w:val="0"/>
                <w:szCs w:val="21"/>
              </w:rPr>
              <w:t>催化由过氧化氢参与的各种还原剂的氧化反应：</w:t>
            </w:r>
            <w:r w:rsidRPr="00450BB1">
              <w:rPr>
                <w:rFonts w:ascii="Times New Roman" w:eastAsia="宋体" w:hAnsi="Times New Roman" w:cs="Times New Roman"/>
                <w:kern w:val="0"/>
                <w:szCs w:val="21"/>
              </w:rPr>
              <w:t>RH</w:t>
            </w:r>
            <w:r w:rsidRPr="00450BB1">
              <w:rPr>
                <w:rFonts w:ascii="Times New Roman" w:eastAsia="宋体" w:hAnsi="Times New Roman" w:cs="Times New Roman"/>
                <w:kern w:val="0"/>
                <w:szCs w:val="21"/>
                <w:vertAlign w:val="subscript"/>
              </w:rPr>
              <w:t>2</w:t>
            </w:r>
            <w:r w:rsidRPr="00450BB1">
              <w:rPr>
                <w:rFonts w:ascii="Times New Roman" w:eastAsia="宋体" w:hAnsi="Times New Roman" w:cs="Times New Roman"/>
                <w:kern w:val="0"/>
                <w:szCs w:val="21"/>
              </w:rPr>
              <w:t>+H</w:t>
            </w:r>
            <w:r w:rsidRPr="00450BB1">
              <w:rPr>
                <w:rFonts w:ascii="Times New Roman" w:eastAsia="宋体" w:hAnsi="Times New Roman" w:cs="Times New Roman"/>
                <w:kern w:val="0"/>
                <w:szCs w:val="21"/>
                <w:vertAlign w:val="subscript"/>
              </w:rPr>
              <w:t>2</w:t>
            </w:r>
            <w:r w:rsidRPr="00450BB1">
              <w:rPr>
                <w:rFonts w:ascii="Times New Roman" w:eastAsia="宋体" w:hAnsi="Times New Roman" w:cs="Times New Roman"/>
                <w:kern w:val="0"/>
                <w:szCs w:val="21"/>
              </w:rPr>
              <w:t>O</w:t>
            </w:r>
            <w:r w:rsidRPr="00450BB1">
              <w:rPr>
                <w:rFonts w:ascii="Times New Roman" w:eastAsia="宋体" w:hAnsi="Times New Roman" w:cs="Times New Roman"/>
                <w:kern w:val="0"/>
                <w:szCs w:val="21"/>
                <w:vertAlign w:val="subscript"/>
              </w:rPr>
              <w:t>2</w:t>
            </w:r>
            <w:r w:rsidRPr="00450BB1">
              <w:rPr>
                <w:rFonts w:ascii="Times New Roman" w:eastAsia="宋体" w:hAnsi="Times New Roman" w:cs="Times New Roman"/>
                <w:kern w:val="0"/>
                <w:szCs w:val="21"/>
              </w:rPr>
              <w:t>→2H</w:t>
            </w:r>
            <w:r w:rsidRPr="00450BB1">
              <w:rPr>
                <w:rFonts w:ascii="Times New Roman" w:eastAsia="宋体" w:hAnsi="Times New Roman" w:cs="Times New Roman"/>
                <w:kern w:val="0"/>
                <w:szCs w:val="21"/>
                <w:vertAlign w:val="subscript"/>
              </w:rPr>
              <w:t>2</w:t>
            </w:r>
            <w:r w:rsidRPr="00450BB1">
              <w:rPr>
                <w:rFonts w:ascii="Times New Roman" w:eastAsia="宋体" w:hAnsi="Times New Roman" w:cs="Times New Roman"/>
                <w:kern w:val="0"/>
                <w:szCs w:val="21"/>
              </w:rPr>
              <w:t>O+R</w:t>
            </w:r>
          </w:p>
        </w:tc>
        <w:tc>
          <w:tcPr>
            <w:tcW w:w="829" w:type="dxa"/>
          </w:tcPr>
          <w:p w:rsidR="00037482" w:rsidRPr="00450BB1" w:rsidRDefault="00037482">
            <w:pPr>
              <w:rPr>
                <w:rFonts w:ascii="Times New Roman" w:hAnsi="Times New Roman" w:cs="Times New Roman"/>
                <w:szCs w:val="21"/>
              </w:rPr>
            </w:pPr>
            <w:r w:rsidRPr="00450BB1">
              <w:rPr>
                <w:rFonts w:ascii="Times New Roman" w:hAnsi="Times New Roman" w:cs="Times New Roman"/>
                <w:color w:val="000000"/>
                <w:szCs w:val="21"/>
              </w:rPr>
              <w:t>GQ227725</w:t>
            </w:r>
          </w:p>
        </w:tc>
        <w:tc>
          <w:tcPr>
            <w:tcW w:w="1668" w:type="dxa"/>
          </w:tcPr>
          <w:p w:rsidR="00037482" w:rsidRDefault="00037482">
            <w:r w:rsidRPr="00E2740A">
              <w:rPr>
                <w:rFonts w:ascii="Times New Roman" w:hAnsi="Times New Roman" w:cs="Times New Roman"/>
                <w:szCs w:val="21"/>
              </w:rPr>
              <w:t>抗逆性相关基因</w:t>
            </w:r>
          </w:p>
        </w:tc>
      </w:tr>
      <w:tr w:rsidR="00037482" w:rsidRPr="00450BB1" w:rsidTr="00A463F1">
        <w:trPr>
          <w:jc w:val="center"/>
        </w:trPr>
        <w:tc>
          <w:tcPr>
            <w:tcW w:w="709" w:type="dxa"/>
          </w:tcPr>
          <w:p w:rsidR="00037482" w:rsidRPr="00450BB1" w:rsidRDefault="00037482" w:rsidP="008722E7">
            <w:pPr>
              <w:rPr>
                <w:rFonts w:ascii="Times New Roman" w:hAnsi="Times New Roman" w:cs="Times New Roman"/>
                <w:szCs w:val="21"/>
              </w:rPr>
            </w:pPr>
            <w:r>
              <w:rPr>
                <w:rFonts w:ascii="Times New Roman" w:hAnsi="Times New Roman" w:cs="Times New Roman" w:hint="eastAsia"/>
                <w:szCs w:val="21"/>
              </w:rPr>
              <w:t>48</w:t>
            </w:r>
          </w:p>
        </w:tc>
        <w:tc>
          <w:tcPr>
            <w:tcW w:w="2431" w:type="dxa"/>
          </w:tcPr>
          <w:p w:rsidR="00037482" w:rsidRPr="00450BB1" w:rsidRDefault="00037482">
            <w:pPr>
              <w:rPr>
                <w:rFonts w:ascii="Times New Roman" w:hAnsi="Times New Roman" w:cs="Times New Roman"/>
                <w:szCs w:val="21"/>
              </w:rPr>
            </w:pPr>
            <w:r w:rsidRPr="00450BB1">
              <w:rPr>
                <w:rFonts w:ascii="Times New Roman" w:hAnsi="Times New Roman" w:cs="Times New Roman"/>
                <w:szCs w:val="21"/>
              </w:rPr>
              <w:t>磷转运蛋白基因</w:t>
            </w:r>
            <w:r w:rsidRPr="00450BB1">
              <w:rPr>
                <w:rFonts w:ascii="Times New Roman" w:hAnsi="Times New Roman" w:cs="Times New Roman"/>
                <w:szCs w:val="21"/>
              </w:rPr>
              <w:t>/</w:t>
            </w:r>
            <w:r w:rsidRPr="00450BB1">
              <w:rPr>
                <w:rFonts w:ascii="Times New Roman" w:hAnsi="Times New Roman" w:cs="Times New Roman"/>
                <w:i/>
                <w:color w:val="000000"/>
                <w:szCs w:val="21"/>
              </w:rPr>
              <w:t xml:space="preserve"> CoPHT1;1</w:t>
            </w:r>
          </w:p>
        </w:tc>
        <w:tc>
          <w:tcPr>
            <w:tcW w:w="971" w:type="dxa"/>
          </w:tcPr>
          <w:p w:rsidR="00037482" w:rsidRPr="00450BB1" w:rsidRDefault="00037482">
            <w:pPr>
              <w:rPr>
                <w:rFonts w:ascii="Times New Roman" w:hAnsi="Times New Roman" w:cs="Times New Roman"/>
                <w:szCs w:val="21"/>
              </w:rPr>
            </w:pPr>
            <w:r w:rsidRPr="00450BB1">
              <w:rPr>
                <w:rFonts w:ascii="Times New Roman" w:hAnsi="Times New Roman" w:cs="Times New Roman"/>
                <w:szCs w:val="21"/>
              </w:rPr>
              <w:t>1623</w:t>
            </w:r>
            <w:r w:rsidRPr="00450BB1">
              <w:rPr>
                <w:rFonts w:ascii="Times New Roman" w:eastAsia="宋体" w:hAnsi="Times New Roman" w:cs="Times New Roman"/>
                <w:kern w:val="0"/>
                <w:szCs w:val="21"/>
              </w:rPr>
              <w:t xml:space="preserve"> bp</w:t>
            </w:r>
          </w:p>
        </w:tc>
        <w:tc>
          <w:tcPr>
            <w:tcW w:w="3140" w:type="dxa"/>
          </w:tcPr>
          <w:p w:rsidR="00037482" w:rsidRPr="00450BB1" w:rsidRDefault="00037482" w:rsidP="00117F86">
            <w:pPr>
              <w:autoSpaceDE w:val="0"/>
              <w:autoSpaceDN w:val="0"/>
              <w:adjustRightInd w:val="0"/>
              <w:jc w:val="left"/>
              <w:rPr>
                <w:rFonts w:ascii="Times New Roman" w:hAnsi="Times New Roman" w:cs="Times New Roman"/>
                <w:szCs w:val="21"/>
              </w:rPr>
            </w:pPr>
            <w:r w:rsidRPr="00450BB1">
              <w:rPr>
                <w:rFonts w:ascii="Times New Roman" w:hAnsi="Times New Roman" w:cs="Times New Roman"/>
                <w:szCs w:val="21"/>
              </w:rPr>
              <w:t>高亲和力磷转运蛋白（</w:t>
            </w:r>
            <w:r w:rsidRPr="00450BB1">
              <w:rPr>
                <w:rFonts w:ascii="Times New Roman" w:eastAsia="宋体" w:hAnsi="Times New Roman" w:cs="Times New Roman"/>
                <w:kern w:val="0"/>
                <w:szCs w:val="21"/>
              </w:rPr>
              <w:t>PHT1</w:t>
            </w:r>
            <w:r w:rsidRPr="00450BB1">
              <w:rPr>
                <w:rFonts w:ascii="Times New Roman" w:eastAsia="宋体" w:hAnsi="Times New Roman" w:cs="Times New Roman"/>
                <w:kern w:val="0"/>
                <w:szCs w:val="21"/>
              </w:rPr>
              <w:t>）小家族都属于高亲和力的磷转运蛋白基因，即利用质膜上的氢离子浓度梯度来驱动植物对磷的吸收。</w:t>
            </w:r>
          </w:p>
        </w:tc>
        <w:tc>
          <w:tcPr>
            <w:tcW w:w="829" w:type="dxa"/>
          </w:tcPr>
          <w:p w:rsidR="00037482" w:rsidRPr="00450BB1" w:rsidRDefault="00037482">
            <w:pPr>
              <w:rPr>
                <w:rFonts w:ascii="Times New Roman" w:hAnsi="Times New Roman" w:cs="Times New Roman"/>
                <w:szCs w:val="21"/>
              </w:rPr>
            </w:pPr>
            <w:r w:rsidRPr="00450BB1">
              <w:rPr>
                <w:rFonts w:ascii="Times New Roman" w:hAnsi="Times New Roman" w:cs="Times New Roman"/>
                <w:color w:val="000000"/>
                <w:szCs w:val="21"/>
              </w:rPr>
              <w:t>JX403969</w:t>
            </w:r>
          </w:p>
        </w:tc>
        <w:tc>
          <w:tcPr>
            <w:tcW w:w="1668" w:type="dxa"/>
          </w:tcPr>
          <w:p w:rsidR="00037482" w:rsidRPr="00450BB1" w:rsidRDefault="00037482">
            <w:pPr>
              <w:rPr>
                <w:rFonts w:ascii="Times New Roman" w:hAnsi="Times New Roman" w:cs="Times New Roman"/>
                <w:color w:val="000000"/>
                <w:szCs w:val="21"/>
              </w:rPr>
            </w:pPr>
            <w:r>
              <w:rPr>
                <w:rFonts w:ascii="Times New Roman" w:hAnsi="Times New Roman" w:cs="Times New Roman" w:hint="eastAsia"/>
                <w:szCs w:val="21"/>
              </w:rPr>
              <w:t>其他重要功能</w:t>
            </w:r>
            <w:r w:rsidRPr="003022DA">
              <w:rPr>
                <w:rFonts w:ascii="Times New Roman" w:hAnsi="Times New Roman" w:cs="Times New Roman"/>
                <w:szCs w:val="21"/>
              </w:rPr>
              <w:t>基因</w:t>
            </w:r>
          </w:p>
        </w:tc>
      </w:tr>
      <w:tr w:rsidR="00037482" w:rsidRPr="00450BB1" w:rsidTr="00A463F1">
        <w:trPr>
          <w:jc w:val="center"/>
        </w:trPr>
        <w:tc>
          <w:tcPr>
            <w:tcW w:w="709" w:type="dxa"/>
          </w:tcPr>
          <w:p w:rsidR="00037482" w:rsidRPr="00450BB1" w:rsidRDefault="00037482" w:rsidP="008722E7">
            <w:pPr>
              <w:rPr>
                <w:rFonts w:ascii="Times New Roman" w:hAnsi="Times New Roman" w:cs="Times New Roman"/>
                <w:szCs w:val="21"/>
              </w:rPr>
            </w:pPr>
            <w:r>
              <w:rPr>
                <w:rFonts w:ascii="Times New Roman" w:hAnsi="Times New Roman" w:cs="Times New Roman" w:hint="eastAsia"/>
                <w:szCs w:val="21"/>
              </w:rPr>
              <w:t>49</w:t>
            </w:r>
          </w:p>
        </w:tc>
        <w:tc>
          <w:tcPr>
            <w:tcW w:w="2431" w:type="dxa"/>
          </w:tcPr>
          <w:p w:rsidR="00037482" w:rsidRPr="00450BB1" w:rsidRDefault="00037482" w:rsidP="00117F86">
            <w:pPr>
              <w:rPr>
                <w:rFonts w:ascii="Times New Roman" w:hAnsi="Times New Roman" w:cs="Times New Roman"/>
                <w:szCs w:val="21"/>
              </w:rPr>
            </w:pPr>
            <w:r w:rsidRPr="00450BB1">
              <w:rPr>
                <w:rFonts w:ascii="Times New Roman" w:hAnsi="Times New Roman" w:cs="Times New Roman"/>
                <w:szCs w:val="21"/>
              </w:rPr>
              <w:t>磷转运蛋白基因</w:t>
            </w:r>
            <w:r w:rsidRPr="00450BB1">
              <w:rPr>
                <w:rFonts w:ascii="Times New Roman" w:hAnsi="Times New Roman" w:cs="Times New Roman"/>
                <w:szCs w:val="21"/>
              </w:rPr>
              <w:t>/</w:t>
            </w:r>
            <w:r w:rsidRPr="00450BB1">
              <w:rPr>
                <w:rFonts w:ascii="Times New Roman" w:hAnsi="Times New Roman" w:cs="Times New Roman"/>
                <w:i/>
                <w:color w:val="000000"/>
                <w:szCs w:val="21"/>
              </w:rPr>
              <w:t xml:space="preserve"> CoPHT1;2</w:t>
            </w:r>
          </w:p>
        </w:tc>
        <w:tc>
          <w:tcPr>
            <w:tcW w:w="971" w:type="dxa"/>
          </w:tcPr>
          <w:p w:rsidR="00037482" w:rsidRPr="00450BB1" w:rsidRDefault="00037482">
            <w:pPr>
              <w:rPr>
                <w:rFonts w:ascii="Times New Roman" w:hAnsi="Times New Roman" w:cs="Times New Roman"/>
                <w:szCs w:val="21"/>
              </w:rPr>
            </w:pPr>
            <w:r w:rsidRPr="00450BB1">
              <w:rPr>
                <w:rFonts w:ascii="Times New Roman" w:hAnsi="Times New Roman" w:cs="Times New Roman"/>
                <w:szCs w:val="21"/>
              </w:rPr>
              <w:t>1590</w:t>
            </w:r>
            <w:r w:rsidRPr="00450BB1">
              <w:rPr>
                <w:rFonts w:ascii="Times New Roman" w:eastAsia="宋体" w:hAnsi="Times New Roman" w:cs="Times New Roman"/>
                <w:kern w:val="0"/>
                <w:szCs w:val="21"/>
              </w:rPr>
              <w:t xml:space="preserve"> bp</w:t>
            </w:r>
          </w:p>
        </w:tc>
        <w:tc>
          <w:tcPr>
            <w:tcW w:w="3140" w:type="dxa"/>
          </w:tcPr>
          <w:p w:rsidR="00037482" w:rsidRPr="00450BB1" w:rsidRDefault="00037482">
            <w:pPr>
              <w:rPr>
                <w:rFonts w:ascii="Times New Roman" w:hAnsi="Times New Roman" w:cs="Times New Roman"/>
                <w:szCs w:val="21"/>
              </w:rPr>
            </w:pPr>
            <w:r>
              <w:rPr>
                <w:rFonts w:ascii="Times New Roman" w:hAnsi="Times New Roman" w:cs="Times New Roman" w:hint="eastAsia"/>
                <w:szCs w:val="21"/>
              </w:rPr>
              <w:t>同上</w:t>
            </w:r>
          </w:p>
        </w:tc>
        <w:tc>
          <w:tcPr>
            <w:tcW w:w="829" w:type="dxa"/>
          </w:tcPr>
          <w:p w:rsidR="00037482" w:rsidRPr="00450BB1" w:rsidRDefault="00037482">
            <w:pPr>
              <w:rPr>
                <w:rFonts w:ascii="Times New Roman" w:hAnsi="Times New Roman" w:cs="Times New Roman"/>
                <w:szCs w:val="21"/>
              </w:rPr>
            </w:pPr>
            <w:r w:rsidRPr="00450BB1">
              <w:rPr>
                <w:rFonts w:ascii="Times New Roman" w:hAnsi="Times New Roman" w:cs="Times New Roman"/>
                <w:color w:val="000000"/>
                <w:szCs w:val="21"/>
              </w:rPr>
              <w:t>JX412956</w:t>
            </w:r>
          </w:p>
        </w:tc>
        <w:tc>
          <w:tcPr>
            <w:tcW w:w="1668" w:type="dxa"/>
          </w:tcPr>
          <w:p w:rsidR="00037482" w:rsidRDefault="00037482">
            <w:r w:rsidRPr="009A7E18">
              <w:rPr>
                <w:rFonts w:ascii="Times New Roman" w:hAnsi="Times New Roman" w:cs="Times New Roman" w:hint="eastAsia"/>
                <w:szCs w:val="21"/>
              </w:rPr>
              <w:t>其他重要功能</w:t>
            </w:r>
            <w:r w:rsidRPr="009A7E18">
              <w:rPr>
                <w:rFonts w:ascii="Times New Roman" w:hAnsi="Times New Roman" w:cs="Times New Roman"/>
                <w:szCs w:val="21"/>
              </w:rPr>
              <w:t>基因</w:t>
            </w:r>
          </w:p>
        </w:tc>
      </w:tr>
      <w:tr w:rsidR="00037482" w:rsidRPr="00450BB1" w:rsidTr="00A463F1">
        <w:trPr>
          <w:jc w:val="center"/>
        </w:trPr>
        <w:tc>
          <w:tcPr>
            <w:tcW w:w="709" w:type="dxa"/>
          </w:tcPr>
          <w:p w:rsidR="00037482" w:rsidRPr="00450BB1" w:rsidRDefault="00037482" w:rsidP="008722E7">
            <w:pPr>
              <w:rPr>
                <w:rFonts w:ascii="Times New Roman" w:hAnsi="Times New Roman" w:cs="Times New Roman"/>
                <w:szCs w:val="21"/>
              </w:rPr>
            </w:pPr>
            <w:r>
              <w:rPr>
                <w:rFonts w:ascii="Times New Roman" w:hAnsi="Times New Roman" w:cs="Times New Roman" w:hint="eastAsia"/>
                <w:szCs w:val="21"/>
              </w:rPr>
              <w:t>50</w:t>
            </w:r>
          </w:p>
        </w:tc>
        <w:tc>
          <w:tcPr>
            <w:tcW w:w="2431" w:type="dxa"/>
          </w:tcPr>
          <w:p w:rsidR="00037482" w:rsidRPr="00450BB1" w:rsidRDefault="00037482" w:rsidP="00117F86">
            <w:pPr>
              <w:rPr>
                <w:rFonts w:ascii="Times New Roman" w:hAnsi="Times New Roman" w:cs="Times New Roman"/>
                <w:szCs w:val="21"/>
              </w:rPr>
            </w:pPr>
            <w:r w:rsidRPr="00450BB1">
              <w:rPr>
                <w:rFonts w:ascii="Times New Roman" w:hAnsi="Times New Roman" w:cs="Times New Roman"/>
                <w:szCs w:val="21"/>
              </w:rPr>
              <w:t>磷转运蛋白基因</w:t>
            </w:r>
            <w:r w:rsidRPr="00450BB1">
              <w:rPr>
                <w:rFonts w:ascii="Times New Roman" w:hAnsi="Times New Roman" w:cs="Times New Roman"/>
                <w:szCs w:val="21"/>
              </w:rPr>
              <w:t>/</w:t>
            </w:r>
            <w:r w:rsidRPr="00450BB1">
              <w:rPr>
                <w:rFonts w:ascii="Times New Roman" w:hAnsi="Times New Roman" w:cs="Times New Roman"/>
                <w:i/>
                <w:color w:val="000000"/>
                <w:szCs w:val="21"/>
              </w:rPr>
              <w:t xml:space="preserve"> CoPHT1;3</w:t>
            </w:r>
          </w:p>
        </w:tc>
        <w:tc>
          <w:tcPr>
            <w:tcW w:w="971" w:type="dxa"/>
          </w:tcPr>
          <w:p w:rsidR="00037482" w:rsidRPr="00450BB1" w:rsidRDefault="00037482">
            <w:pPr>
              <w:rPr>
                <w:rFonts w:ascii="Times New Roman" w:hAnsi="Times New Roman" w:cs="Times New Roman"/>
                <w:szCs w:val="21"/>
              </w:rPr>
            </w:pPr>
            <w:r w:rsidRPr="00450BB1">
              <w:rPr>
                <w:rFonts w:ascii="Times New Roman" w:hAnsi="Times New Roman" w:cs="Times New Roman"/>
                <w:szCs w:val="21"/>
              </w:rPr>
              <w:t>1575</w:t>
            </w:r>
            <w:r w:rsidRPr="00450BB1">
              <w:rPr>
                <w:rFonts w:ascii="Times New Roman" w:eastAsia="宋体" w:hAnsi="Times New Roman" w:cs="Times New Roman"/>
                <w:kern w:val="0"/>
                <w:szCs w:val="21"/>
              </w:rPr>
              <w:t xml:space="preserve"> bp</w:t>
            </w:r>
          </w:p>
        </w:tc>
        <w:tc>
          <w:tcPr>
            <w:tcW w:w="3140" w:type="dxa"/>
          </w:tcPr>
          <w:p w:rsidR="00037482" w:rsidRDefault="00037482">
            <w:r w:rsidRPr="00673449">
              <w:rPr>
                <w:rFonts w:ascii="Times New Roman" w:hAnsi="Times New Roman" w:cs="Times New Roman" w:hint="eastAsia"/>
                <w:szCs w:val="21"/>
              </w:rPr>
              <w:t>同上</w:t>
            </w:r>
          </w:p>
        </w:tc>
        <w:tc>
          <w:tcPr>
            <w:tcW w:w="829" w:type="dxa"/>
          </w:tcPr>
          <w:p w:rsidR="00037482" w:rsidRPr="00450BB1" w:rsidRDefault="00037482">
            <w:pPr>
              <w:rPr>
                <w:rFonts w:ascii="Times New Roman" w:hAnsi="Times New Roman" w:cs="Times New Roman"/>
                <w:szCs w:val="21"/>
              </w:rPr>
            </w:pPr>
            <w:r w:rsidRPr="00450BB1">
              <w:rPr>
                <w:rFonts w:ascii="Times New Roman" w:hAnsi="Times New Roman" w:cs="Times New Roman"/>
                <w:color w:val="000000"/>
                <w:szCs w:val="21"/>
              </w:rPr>
              <w:t>KF989483</w:t>
            </w:r>
          </w:p>
        </w:tc>
        <w:tc>
          <w:tcPr>
            <w:tcW w:w="1668" w:type="dxa"/>
          </w:tcPr>
          <w:p w:rsidR="00037482" w:rsidRDefault="00037482">
            <w:r w:rsidRPr="009A7E18">
              <w:rPr>
                <w:rFonts w:ascii="Times New Roman" w:hAnsi="Times New Roman" w:cs="Times New Roman" w:hint="eastAsia"/>
                <w:szCs w:val="21"/>
              </w:rPr>
              <w:t>其他重要功能</w:t>
            </w:r>
            <w:r w:rsidRPr="009A7E18">
              <w:rPr>
                <w:rFonts w:ascii="Times New Roman" w:hAnsi="Times New Roman" w:cs="Times New Roman"/>
                <w:szCs w:val="21"/>
              </w:rPr>
              <w:t>基因</w:t>
            </w:r>
          </w:p>
        </w:tc>
      </w:tr>
      <w:tr w:rsidR="00037482" w:rsidRPr="00450BB1" w:rsidTr="00A463F1">
        <w:trPr>
          <w:jc w:val="center"/>
        </w:trPr>
        <w:tc>
          <w:tcPr>
            <w:tcW w:w="709" w:type="dxa"/>
          </w:tcPr>
          <w:p w:rsidR="00037482" w:rsidRPr="00450BB1" w:rsidRDefault="00037482" w:rsidP="008722E7">
            <w:pPr>
              <w:rPr>
                <w:rFonts w:ascii="Times New Roman" w:hAnsi="Times New Roman" w:cs="Times New Roman"/>
                <w:szCs w:val="21"/>
              </w:rPr>
            </w:pPr>
            <w:r>
              <w:rPr>
                <w:rFonts w:ascii="Times New Roman" w:hAnsi="Times New Roman" w:cs="Times New Roman" w:hint="eastAsia"/>
                <w:szCs w:val="21"/>
              </w:rPr>
              <w:t>51</w:t>
            </w:r>
          </w:p>
        </w:tc>
        <w:tc>
          <w:tcPr>
            <w:tcW w:w="2431" w:type="dxa"/>
          </w:tcPr>
          <w:p w:rsidR="00037482" w:rsidRPr="00450BB1" w:rsidRDefault="00037482" w:rsidP="00117F86">
            <w:pPr>
              <w:rPr>
                <w:rFonts w:ascii="Times New Roman" w:hAnsi="Times New Roman" w:cs="Times New Roman"/>
                <w:szCs w:val="21"/>
              </w:rPr>
            </w:pPr>
            <w:r w:rsidRPr="00450BB1">
              <w:rPr>
                <w:rFonts w:ascii="Times New Roman" w:hAnsi="Times New Roman" w:cs="Times New Roman"/>
                <w:szCs w:val="21"/>
              </w:rPr>
              <w:t>磷转运蛋白基因</w:t>
            </w:r>
            <w:r w:rsidRPr="00450BB1">
              <w:rPr>
                <w:rFonts w:ascii="Times New Roman" w:hAnsi="Times New Roman" w:cs="Times New Roman"/>
                <w:szCs w:val="21"/>
              </w:rPr>
              <w:t>/</w:t>
            </w:r>
            <w:r w:rsidRPr="00450BB1">
              <w:rPr>
                <w:rFonts w:ascii="Times New Roman" w:hAnsi="Times New Roman" w:cs="Times New Roman"/>
                <w:i/>
                <w:color w:val="000000"/>
                <w:szCs w:val="21"/>
              </w:rPr>
              <w:t xml:space="preserve"> CoPHT1;4</w:t>
            </w:r>
          </w:p>
        </w:tc>
        <w:tc>
          <w:tcPr>
            <w:tcW w:w="971" w:type="dxa"/>
          </w:tcPr>
          <w:p w:rsidR="00037482" w:rsidRPr="00450BB1" w:rsidRDefault="00037482">
            <w:pPr>
              <w:rPr>
                <w:rFonts w:ascii="Times New Roman" w:hAnsi="Times New Roman" w:cs="Times New Roman"/>
                <w:szCs w:val="21"/>
              </w:rPr>
            </w:pPr>
            <w:r w:rsidRPr="00450BB1">
              <w:rPr>
                <w:rFonts w:ascii="Times New Roman" w:hAnsi="Times New Roman" w:cs="Times New Roman"/>
                <w:szCs w:val="21"/>
              </w:rPr>
              <w:t>1629</w:t>
            </w:r>
            <w:r w:rsidRPr="00450BB1">
              <w:rPr>
                <w:rFonts w:ascii="Times New Roman" w:eastAsia="宋体" w:hAnsi="Times New Roman" w:cs="Times New Roman"/>
                <w:kern w:val="0"/>
                <w:szCs w:val="21"/>
              </w:rPr>
              <w:t xml:space="preserve"> bp</w:t>
            </w:r>
          </w:p>
        </w:tc>
        <w:tc>
          <w:tcPr>
            <w:tcW w:w="3140" w:type="dxa"/>
          </w:tcPr>
          <w:p w:rsidR="00037482" w:rsidRDefault="00037482">
            <w:r w:rsidRPr="00673449">
              <w:rPr>
                <w:rFonts w:ascii="Times New Roman" w:hAnsi="Times New Roman" w:cs="Times New Roman" w:hint="eastAsia"/>
                <w:szCs w:val="21"/>
              </w:rPr>
              <w:t>同上</w:t>
            </w:r>
          </w:p>
        </w:tc>
        <w:tc>
          <w:tcPr>
            <w:tcW w:w="829" w:type="dxa"/>
          </w:tcPr>
          <w:p w:rsidR="00037482" w:rsidRPr="00450BB1" w:rsidRDefault="00037482">
            <w:pPr>
              <w:rPr>
                <w:rFonts w:ascii="Times New Roman" w:hAnsi="Times New Roman" w:cs="Times New Roman"/>
                <w:szCs w:val="21"/>
              </w:rPr>
            </w:pPr>
            <w:r w:rsidRPr="00450BB1">
              <w:rPr>
                <w:rFonts w:ascii="Times New Roman" w:hAnsi="Times New Roman" w:cs="Times New Roman"/>
                <w:color w:val="000000"/>
                <w:szCs w:val="21"/>
              </w:rPr>
              <w:t>KF989484</w:t>
            </w:r>
          </w:p>
        </w:tc>
        <w:tc>
          <w:tcPr>
            <w:tcW w:w="1668" w:type="dxa"/>
          </w:tcPr>
          <w:p w:rsidR="00037482" w:rsidRDefault="00037482">
            <w:r w:rsidRPr="009A7E18">
              <w:rPr>
                <w:rFonts w:ascii="Times New Roman" w:hAnsi="Times New Roman" w:cs="Times New Roman" w:hint="eastAsia"/>
                <w:szCs w:val="21"/>
              </w:rPr>
              <w:t>其他重要功能</w:t>
            </w:r>
            <w:r w:rsidRPr="009A7E18">
              <w:rPr>
                <w:rFonts w:ascii="Times New Roman" w:hAnsi="Times New Roman" w:cs="Times New Roman"/>
                <w:szCs w:val="21"/>
              </w:rPr>
              <w:t>基因</w:t>
            </w:r>
          </w:p>
        </w:tc>
      </w:tr>
      <w:tr w:rsidR="00037482" w:rsidRPr="00450BB1" w:rsidTr="00A463F1">
        <w:trPr>
          <w:jc w:val="center"/>
        </w:trPr>
        <w:tc>
          <w:tcPr>
            <w:tcW w:w="709" w:type="dxa"/>
          </w:tcPr>
          <w:p w:rsidR="00037482" w:rsidRPr="00450BB1" w:rsidRDefault="00037482">
            <w:pPr>
              <w:rPr>
                <w:rFonts w:ascii="Times New Roman" w:hAnsi="Times New Roman" w:cs="Times New Roman"/>
                <w:szCs w:val="21"/>
              </w:rPr>
            </w:pPr>
            <w:r>
              <w:rPr>
                <w:rFonts w:ascii="Times New Roman" w:hAnsi="Times New Roman" w:cs="Times New Roman" w:hint="eastAsia"/>
                <w:szCs w:val="21"/>
              </w:rPr>
              <w:t>52</w:t>
            </w:r>
          </w:p>
        </w:tc>
        <w:tc>
          <w:tcPr>
            <w:tcW w:w="2431" w:type="dxa"/>
          </w:tcPr>
          <w:p w:rsidR="00037482" w:rsidRPr="00450BB1" w:rsidRDefault="00037482">
            <w:pPr>
              <w:rPr>
                <w:rFonts w:ascii="Times New Roman" w:hAnsi="Times New Roman" w:cs="Times New Roman"/>
                <w:szCs w:val="21"/>
              </w:rPr>
            </w:pPr>
            <w:r w:rsidRPr="00450BB1">
              <w:rPr>
                <w:rFonts w:ascii="Times New Roman" w:hAnsi="Times New Roman" w:cs="Times New Roman"/>
                <w:szCs w:val="21"/>
              </w:rPr>
              <w:t>成熟调控蛋白基因</w:t>
            </w:r>
            <w:r w:rsidRPr="00450BB1">
              <w:rPr>
                <w:rFonts w:ascii="Times New Roman" w:hAnsi="Times New Roman" w:cs="Times New Roman"/>
                <w:szCs w:val="21"/>
              </w:rPr>
              <w:t>/</w:t>
            </w:r>
            <w:r w:rsidRPr="00450BB1">
              <w:rPr>
                <w:rFonts w:ascii="Times New Roman" w:eastAsia="宋体" w:hAnsi="Times New Roman" w:cs="Times New Roman"/>
                <w:i/>
                <w:kern w:val="0"/>
                <w:szCs w:val="21"/>
              </w:rPr>
              <w:t xml:space="preserve"> CoRrp</w:t>
            </w:r>
          </w:p>
        </w:tc>
        <w:tc>
          <w:tcPr>
            <w:tcW w:w="971" w:type="dxa"/>
          </w:tcPr>
          <w:p w:rsidR="00037482" w:rsidRPr="00450BB1" w:rsidRDefault="00037482">
            <w:pPr>
              <w:rPr>
                <w:rFonts w:ascii="Times New Roman" w:hAnsi="Times New Roman" w:cs="Times New Roman"/>
                <w:szCs w:val="21"/>
              </w:rPr>
            </w:pPr>
            <w:r w:rsidRPr="00450BB1">
              <w:rPr>
                <w:rFonts w:ascii="Times New Roman" w:hAnsi="Times New Roman" w:cs="Times New Roman"/>
                <w:szCs w:val="21"/>
              </w:rPr>
              <w:t>702</w:t>
            </w:r>
            <w:r w:rsidRPr="00450BB1">
              <w:rPr>
                <w:rFonts w:ascii="Times New Roman" w:eastAsia="宋体" w:hAnsi="Times New Roman" w:cs="Times New Roman"/>
                <w:kern w:val="0"/>
                <w:szCs w:val="21"/>
              </w:rPr>
              <w:t xml:space="preserve"> bp</w:t>
            </w:r>
          </w:p>
        </w:tc>
        <w:tc>
          <w:tcPr>
            <w:tcW w:w="3140" w:type="dxa"/>
          </w:tcPr>
          <w:p w:rsidR="00037482" w:rsidRPr="00450BB1" w:rsidRDefault="00037482" w:rsidP="00843DC9">
            <w:pPr>
              <w:autoSpaceDE w:val="0"/>
              <w:autoSpaceDN w:val="0"/>
              <w:adjustRightInd w:val="0"/>
              <w:jc w:val="left"/>
              <w:rPr>
                <w:rFonts w:ascii="Times New Roman" w:hAnsi="Times New Roman" w:cs="Times New Roman"/>
                <w:szCs w:val="21"/>
              </w:rPr>
            </w:pPr>
            <w:r w:rsidRPr="00450BB1">
              <w:rPr>
                <w:rFonts w:ascii="Times New Roman" w:eastAsia="宋体" w:hAnsi="Times New Roman" w:cs="Times New Roman"/>
                <w:i/>
                <w:kern w:val="0"/>
                <w:szCs w:val="21"/>
              </w:rPr>
              <w:t>CoRrp</w:t>
            </w:r>
            <w:r w:rsidRPr="00450BB1">
              <w:rPr>
                <w:rFonts w:ascii="Times New Roman" w:eastAsia="宋体" w:hAnsi="Times New Roman" w:cs="Times New Roman"/>
                <w:kern w:val="0"/>
                <w:szCs w:val="21"/>
              </w:rPr>
              <w:t>基因在种子成熟过程中具有成熟调控功能</w:t>
            </w:r>
          </w:p>
        </w:tc>
        <w:tc>
          <w:tcPr>
            <w:tcW w:w="829" w:type="dxa"/>
          </w:tcPr>
          <w:p w:rsidR="00037482" w:rsidRPr="00450BB1" w:rsidRDefault="00037482" w:rsidP="00472482">
            <w:pPr>
              <w:pStyle w:val="HTML"/>
              <w:shd w:val="clear" w:color="auto" w:fill="FFFFFF"/>
              <w:spacing w:line="253" w:lineRule="atLeast"/>
              <w:rPr>
                <w:rFonts w:ascii="Times New Roman" w:hAnsi="Times New Roman" w:cs="Times New Roman"/>
                <w:sz w:val="21"/>
                <w:szCs w:val="21"/>
              </w:rPr>
            </w:pPr>
            <w:r w:rsidRPr="00450BB1">
              <w:rPr>
                <w:rFonts w:ascii="Times New Roman" w:hAnsi="Times New Roman" w:cs="Times New Roman"/>
                <w:color w:val="000000"/>
                <w:sz w:val="21"/>
                <w:szCs w:val="21"/>
              </w:rPr>
              <w:t>FJ713027</w:t>
            </w:r>
          </w:p>
        </w:tc>
        <w:tc>
          <w:tcPr>
            <w:tcW w:w="1668" w:type="dxa"/>
          </w:tcPr>
          <w:p w:rsidR="00037482" w:rsidRPr="00450BB1" w:rsidRDefault="00037482" w:rsidP="00472482">
            <w:pPr>
              <w:pStyle w:val="HTML"/>
              <w:shd w:val="clear" w:color="auto" w:fill="FFFFFF"/>
              <w:spacing w:line="253" w:lineRule="atLeast"/>
              <w:rPr>
                <w:rFonts w:ascii="Times New Roman" w:hAnsi="Times New Roman" w:cs="Times New Roman"/>
                <w:color w:val="000000"/>
                <w:sz w:val="21"/>
                <w:szCs w:val="21"/>
              </w:rPr>
            </w:pPr>
            <w:r w:rsidRPr="0087761D">
              <w:rPr>
                <w:rFonts w:ascii="Times New Roman" w:eastAsiaTheme="minorEastAsia" w:hAnsi="Times New Roman" w:cs="Times New Roman" w:hint="eastAsia"/>
                <w:kern w:val="2"/>
                <w:sz w:val="21"/>
                <w:szCs w:val="21"/>
              </w:rPr>
              <w:t>其他重要功能</w:t>
            </w:r>
            <w:r w:rsidRPr="0087761D">
              <w:rPr>
                <w:rFonts w:ascii="Times New Roman" w:eastAsiaTheme="minorEastAsia" w:hAnsi="Times New Roman" w:cs="Times New Roman"/>
                <w:kern w:val="2"/>
                <w:sz w:val="21"/>
                <w:szCs w:val="21"/>
              </w:rPr>
              <w:t>基因</w:t>
            </w:r>
          </w:p>
        </w:tc>
      </w:tr>
      <w:tr w:rsidR="00037482" w:rsidRPr="00450BB1" w:rsidTr="00A463F1">
        <w:trPr>
          <w:jc w:val="center"/>
        </w:trPr>
        <w:tc>
          <w:tcPr>
            <w:tcW w:w="709" w:type="dxa"/>
          </w:tcPr>
          <w:p w:rsidR="00037482" w:rsidRPr="00450BB1" w:rsidRDefault="00037482" w:rsidP="00A94D39">
            <w:pPr>
              <w:rPr>
                <w:rFonts w:ascii="Times New Roman" w:hAnsi="Times New Roman" w:cs="Times New Roman"/>
                <w:szCs w:val="21"/>
              </w:rPr>
            </w:pPr>
            <w:r>
              <w:rPr>
                <w:rFonts w:ascii="Times New Roman" w:hAnsi="Times New Roman" w:cs="Times New Roman" w:hint="eastAsia"/>
                <w:szCs w:val="21"/>
              </w:rPr>
              <w:t>53</w:t>
            </w:r>
          </w:p>
        </w:tc>
        <w:tc>
          <w:tcPr>
            <w:tcW w:w="2431" w:type="dxa"/>
          </w:tcPr>
          <w:p w:rsidR="00037482" w:rsidRPr="00450BB1" w:rsidRDefault="00037482" w:rsidP="007B6C4F">
            <w:pPr>
              <w:rPr>
                <w:rFonts w:ascii="Times New Roman" w:hAnsi="Times New Roman" w:cs="Times New Roman"/>
                <w:szCs w:val="21"/>
              </w:rPr>
            </w:pPr>
            <w:r w:rsidRPr="00450BB1">
              <w:rPr>
                <w:rFonts w:ascii="Times New Roman" w:eastAsia="宋体" w:hAnsi="Times New Roman" w:cs="Times New Roman"/>
                <w:szCs w:val="21"/>
              </w:rPr>
              <w:t>泛素结合酶</w:t>
            </w:r>
            <w:r w:rsidRPr="00450BB1">
              <w:rPr>
                <w:rFonts w:ascii="Times New Roman" w:eastAsia="宋体" w:hAnsi="Times New Roman" w:cs="Times New Roman"/>
                <w:szCs w:val="21"/>
              </w:rPr>
              <w:t>E2</w:t>
            </w:r>
            <w:r w:rsidRPr="00450BB1">
              <w:rPr>
                <w:rFonts w:ascii="Times New Roman" w:eastAsia="宋体" w:hAnsi="Times New Roman" w:cs="Times New Roman"/>
                <w:szCs w:val="21"/>
              </w:rPr>
              <w:t>基因</w:t>
            </w:r>
            <w:r w:rsidRPr="00450BB1">
              <w:rPr>
                <w:rFonts w:ascii="Times New Roman" w:hAnsi="Times New Roman" w:cs="Times New Roman"/>
                <w:szCs w:val="21"/>
              </w:rPr>
              <w:t>/</w:t>
            </w:r>
            <w:r w:rsidRPr="00450BB1">
              <w:rPr>
                <w:rFonts w:ascii="Times New Roman" w:eastAsia="宋体" w:hAnsi="Times New Roman" w:cs="Times New Roman"/>
                <w:i/>
                <w:kern w:val="0"/>
                <w:szCs w:val="21"/>
              </w:rPr>
              <w:t xml:space="preserve"> </w:t>
            </w:r>
            <w:r w:rsidRPr="00450BB1">
              <w:rPr>
                <w:rFonts w:ascii="Times New Roman" w:eastAsia="宋体" w:hAnsi="Times New Roman" w:cs="Times New Roman"/>
                <w:i/>
                <w:kern w:val="0"/>
                <w:szCs w:val="21"/>
              </w:rPr>
              <w:lastRenderedPageBreak/>
              <w:t>CoE2</w:t>
            </w:r>
          </w:p>
        </w:tc>
        <w:tc>
          <w:tcPr>
            <w:tcW w:w="971" w:type="dxa"/>
          </w:tcPr>
          <w:p w:rsidR="00037482" w:rsidRPr="00450BB1" w:rsidRDefault="00037482">
            <w:pPr>
              <w:rPr>
                <w:rFonts w:ascii="Times New Roman" w:hAnsi="Times New Roman" w:cs="Times New Roman"/>
                <w:szCs w:val="21"/>
              </w:rPr>
            </w:pPr>
            <w:r w:rsidRPr="00450BB1">
              <w:rPr>
                <w:rFonts w:ascii="Times New Roman" w:hAnsi="Times New Roman" w:cs="Times New Roman"/>
                <w:szCs w:val="21"/>
              </w:rPr>
              <w:lastRenderedPageBreak/>
              <w:t>456</w:t>
            </w:r>
            <w:r w:rsidRPr="00450BB1">
              <w:rPr>
                <w:rFonts w:ascii="Times New Roman" w:eastAsia="宋体" w:hAnsi="Times New Roman" w:cs="Times New Roman"/>
                <w:kern w:val="0"/>
                <w:szCs w:val="21"/>
              </w:rPr>
              <w:t xml:space="preserve"> bp</w:t>
            </w:r>
          </w:p>
        </w:tc>
        <w:tc>
          <w:tcPr>
            <w:tcW w:w="3140" w:type="dxa"/>
          </w:tcPr>
          <w:p w:rsidR="00037482" w:rsidRPr="00450BB1" w:rsidRDefault="00037482">
            <w:pPr>
              <w:rPr>
                <w:rFonts w:ascii="Times New Roman" w:hAnsi="Times New Roman" w:cs="Times New Roman"/>
                <w:szCs w:val="21"/>
              </w:rPr>
            </w:pPr>
            <w:r w:rsidRPr="00450BB1">
              <w:rPr>
                <w:rFonts w:ascii="Times New Roman" w:eastAsia="宋体" w:hAnsi="Times New Roman" w:cs="Times New Roman"/>
                <w:szCs w:val="21"/>
              </w:rPr>
              <w:t>泛素</w:t>
            </w:r>
            <w:r w:rsidRPr="00450BB1">
              <w:rPr>
                <w:rFonts w:ascii="Times New Roman" w:eastAsia="宋体" w:hAnsi="Times New Roman" w:cs="Times New Roman"/>
                <w:szCs w:val="21"/>
              </w:rPr>
              <w:t>/26S</w:t>
            </w:r>
            <w:r w:rsidRPr="00450BB1">
              <w:rPr>
                <w:rFonts w:ascii="Times New Roman" w:eastAsia="宋体" w:hAnsi="Times New Roman" w:cs="Times New Roman"/>
                <w:szCs w:val="21"/>
              </w:rPr>
              <w:t>蛋白酶体途径广泛存</w:t>
            </w:r>
            <w:r w:rsidRPr="00450BB1">
              <w:rPr>
                <w:rFonts w:ascii="Times New Roman" w:eastAsia="宋体" w:hAnsi="Times New Roman" w:cs="Times New Roman"/>
                <w:szCs w:val="21"/>
              </w:rPr>
              <w:lastRenderedPageBreak/>
              <w:t>在于真核生物中，是细胞内蛋白质选择性降解的重要途径。</w:t>
            </w:r>
          </w:p>
        </w:tc>
        <w:tc>
          <w:tcPr>
            <w:tcW w:w="829" w:type="dxa"/>
          </w:tcPr>
          <w:p w:rsidR="00037482" w:rsidRPr="00450BB1" w:rsidRDefault="00037482">
            <w:pPr>
              <w:rPr>
                <w:rFonts w:ascii="Times New Roman" w:hAnsi="Times New Roman" w:cs="Times New Roman"/>
                <w:szCs w:val="21"/>
              </w:rPr>
            </w:pPr>
            <w:r w:rsidRPr="00450BB1">
              <w:rPr>
                <w:rFonts w:ascii="Times New Roman" w:hAnsi="Times New Roman" w:cs="Times New Roman"/>
                <w:szCs w:val="21"/>
              </w:rPr>
              <w:lastRenderedPageBreak/>
              <w:t>-</w:t>
            </w:r>
          </w:p>
        </w:tc>
        <w:tc>
          <w:tcPr>
            <w:tcW w:w="1668" w:type="dxa"/>
          </w:tcPr>
          <w:p w:rsidR="00037482" w:rsidRPr="00450BB1" w:rsidRDefault="00037482">
            <w:pPr>
              <w:rPr>
                <w:rFonts w:ascii="Times New Roman" w:hAnsi="Times New Roman" w:cs="Times New Roman"/>
                <w:szCs w:val="21"/>
              </w:rPr>
            </w:pPr>
            <w:r>
              <w:rPr>
                <w:rFonts w:ascii="Times New Roman" w:hAnsi="Times New Roman" w:cs="Times New Roman" w:hint="eastAsia"/>
                <w:szCs w:val="21"/>
              </w:rPr>
              <w:t>其他重要功能</w:t>
            </w:r>
            <w:r w:rsidRPr="003022DA">
              <w:rPr>
                <w:rFonts w:ascii="Times New Roman" w:hAnsi="Times New Roman" w:cs="Times New Roman"/>
                <w:szCs w:val="21"/>
              </w:rPr>
              <w:lastRenderedPageBreak/>
              <w:t>基因</w:t>
            </w:r>
          </w:p>
        </w:tc>
      </w:tr>
      <w:tr w:rsidR="00037482" w:rsidRPr="00450BB1" w:rsidTr="00A463F1">
        <w:trPr>
          <w:jc w:val="center"/>
        </w:trPr>
        <w:tc>
          <w:tcPr>
            <w:tcW w:w="709" w:type="dxa"/>
          </w:tcPr>
          <w:p w:rsidR="00037482" w:rsidRPr="00450BB1" w:rsidRDefault="00037482" w:rsidP="00A94D39">
            <w:pPr>
              <w:rPr>
                <w:rFonts w:ascii="Times New Roman" w:hAnsi="Times New Roman" w:cs="Times New Roman"/>
                <w:szCs w:val="21"/>
              </w:rPr>
            </w:pPr>
            <w:r>
              <w:rPr>
                <w:rFonts w:ascii="Times New Roman" w:hAnsi="Times New Roman" w:cs="Times New Roman" w:hint="eastAsia"/>
                <w:szCs w:val="21"/>
              </w:rPr>
              <w:lastRenderedPageBreak/>
              <w:t>5</w:t>
            </w:r>
            <w:r w:rsidR="009B5A97">
              <w:rPr>
                <w:rFonts w:ascii="Times New Roman" w:hAnsi="Times New Roman" w:cs="Times New Roman" w:hint="eastAsia"/>
                <w:szCs w:val="21"/>
              </w:rPr>
              <w:t>4</w:t>
            </w:r>
          </w:p>
        </w:tc>
        <w:tc>
          <w:tcPr>
            <w:tcW w:w="2431" w:type="dxa"/>
          </w:tcPr>
          <w:p w:rsidR="00037482" w:rsidRPr="0089771C" w:rsidRDefault="00037482">
            <w:pPr>
              <w:rPr>
                <w:rFonts w:ascii="Times New Roman" w:hAnsi="Times New Roman" w:cs="Times New Roman"/>
                <w:szCs w:val="21"/>
              </w:rPr>
            </w:pPr>
            <w:r w:rsidRPr="00450BB1">
              <w:rPr>
                <w:rFonts w:ascii="Times New Roman" w:eastAsiaTheme="majorEastAsia" w:hAnsi="Times New Roman" w:cs="Times New Roman"/>
                <w:szCs w:val="21"/>
              </w:rPr>
              <w:t>丙二酰单酰辅酶</w:t>
            </w:r>
            <w:r w:rsidRPr="00450BB1">
              <w:rPr>
                <w:rFonts w:ascii="Times New Roman" w:eastAsiaTheme="majorEastAsia" w:hAnsi="Times New Roman" w:cs="Times New Roman"/>
                <w:szCs w:val="21"/>
              </w:rPr>
              <w:t>A:ACP</w:t>
            </w:r>
            <w:r w:rsidRPr="00450BB1">
              <w:rPr>
                <w:rFonts w:ascii="Times New Roman" w:eastAsiaTheme="majorEastAsia" w:hAnsi="Times New Roman" w:cs="Times New Roman"/>
                <w:szCs w:val="21"/>
              </w:rPr>
              <w:t>转酰基酶</w:t>
            </w:r>
            <w:r w:rsidRPr="0089771C">
              <w:rPr>
                <w:rFonts w:ascii="Times New Roman" w:hAnsi="Times New Roman" w:cs="Times New Roman"/>
                <w:i/>
                <w:szCs w:val="21"/>
              </w:rPr>
              <w:t>/</w:t>
            </w:r>
            <w:r w:rsidRPr="0089771C">
              <w:rPr>
                <w:rFonts w:ascii="Times New Roman" w:hAnsi="Times New Roman" w:cs="Times New Roman" w:hint="eastAsia"/>
                <w:i/>
                <w:szCs w:val="21"/>
              </w:rPr>
              <w:t>Co</w:t>
            </w:r>
            <w:r w:rsidRPr="0089771C">
              <w:rPr>
                <w:rFonts w:ascii="Times New Roman" w:eastAsiaTheme="majorEastAsia" w:hAnsi="Times New Roman" w:cs="Times New Roman"/>
                <w:i/>
                <w:szCs w:val="21"/>
              </w:rPr>
              <w:t>MCAT</w:t>
            </w:r>
          </w:p>
        </w:tc>
        <w:tc>
          <w:tcPr>
            <w:tcW w:w="971" w:type="dxa"/>
          </w:tcPr>
          <w:p w:rsidR="00037482" w:rsidRPr="00450BB1" w:rsidRDefault="00037482">
            <w:pPr>
              <w:rPr>
                <w:rFonts w:ascii="Times New Roman" w:hAnsi="Times New Roman" w:cs="Times New Roman"/>
                <w:szCs w:val="21"/>
              </w:rPr>
            </w:pPr>
            <w:r w:rsidRPr="00450BB1">
              <w:rPr>
                <w:rFonts w:ascii="Times New Roman" w:hAnsi="Times New Roman" w:cs="Times New Roman"/>
                <w:szCs w:val="21"/>
              </w:rPr>
              <w:t>1131</w:t>
            </w:r>
            <w:r w:rsidRPr="00450BB1">
              <w:rPr>
                <w:rFonts w:ascii="Times New Roman" w:eastAsia="宋体" w:hAnsi="Times New Roman" w:cs="Times New Roman"/>
                <w:kern w:val="0"/>
                <w:szCs w:val="21"/>
              </w:rPr>
              <w:t xml:space="preserve"> bp</w:t>
            </w:r>
          </w:p>
        </w:tc>
        <w:tc>
          <w:tcPr>
            <w:tcW w:w="3140" w:type="dxa"/>
          </w:tcPr>
          <w:p w:rsidR="00037482" w:rsidRPr="00450BB1" w:rsidRDefault="00037482" w:rsidP="007B6C4F">
            <w:pPr>
              <w:autoSpaceDE w:val="0"/>
              <w:autoSpaceDN w:val="0"/>
              <w:adjustRightInd w:val="0"/>
              <w:jc w:val="left"/>
              <w:rPr>
                <w:rFonts w:ascii="Times New Roman" w:hAnsi="Times New Roman" w:cs="Times New Roman"/>
                <w:szCs w:val="21"/>
              </w:rPr>
            </w:pPr>
            <w:r w:rsidRPr="00450BB1">
              <w:rPr>
                <w:rFonts w:ascii="Times New Roman" w:eastAsiaTheme="majorEastAsia" w:hAnsi="Times New Roman" w:cs="Times New Roman"/>
                <w:szCs w:val="21"/>
              </w:rPr>
              <w:t>丙二酰单酰辅酶</w:t>
            </w:r>
            <w:r w:rsidRPr="00450BB1">
              <w:rPr>
                <w:rFonts w:ascii="Times New Roman" w:eastAsiaTheme="majorEastAsia" w:hAnsi="Times New Roman" w:cs="Times New Roman"/>
                <w:szCs w:val="21"/>
              </w:rPr>
              <w:t>A:ACP</w:t>
            </w:r>
            <w:r w:rsidRPr="00450BB1">
              <w:rPr>
                <w:rFonts w:ascii="Times New Roman" w:eastAsiaTheme="majorEastAsia" w:hAnsi="Times New Roman" w:cs="Times New Roman"/>
                <w:szCs w:val="21"/>
              </w:rPr>
              <w:t>转酰基酶</w:t>
            </w:r>
            <w:r w:rsidRPr="00450BB1">
              <w:rPr>
                <w:rFonts w:ascii="Times New Roman" w:eastAsia="宋体" w:hAnsi="Times New Roman" w:cs="Times New Roman"/>
                <w:kern w:val="0"/>
                <w:szCs w:val="21"/>
              </w:rPr>
              <w:t>参与饱和脂肪酸合成的装载酶</w:t>
            </w:r>
          </w:p>
        </w:tc>
        <w:tc>
          <w:tcPr>
            <w:tcW w:w="829" w:type="dxa"/>
          </w:tcPr>
          <w:p w:rsidR="00037482" w:rsidRPr="00450BB1" w:rsidRDefault="00037482">
            <w:pPr>
              <w:rPr>
                <w:rFonts w:ascii="Times New Roman" w:hAnsi="Times New Roman" w:cs="Times New Roman"/>
                <w:szCs w:val="21"/>
              </w:rPr>
            </w:pPr>
            <w:r w:rsidRPr="00450BB1">
              <w:rPr>
                <w:rFonts w:ascii="Times New Roman" w:eastAsiaTheme="majorEastAsia" w:hAnsi="Times New Roman" w:cs="Times New Roman"/>
                <w:szCs w:val="21"/>
              </w:rPr>
              <w:t>KJ910337</w:t>
            </w:r>
          </w:p>
        </w:tc>
        <w:tc>
          <w:tcPr>
            <w:tcW w:w="1668" w:type="dxa"/>
          </w:tcPr>
          <w:p w:rsidR="00037482" w:rsidRPr="00450BB1" w:rsidRDefault="00037482">
            <w:pPr>
              <w:rPr>
                <w:rFonts w:ascii="Times New Roman" w:eastAsiaTheme="majorEastAsia" w:hAnsi="Times New Roman" w:cs="Times New Roman"/>
                <w:szCs w:val="21"/>
              </w:rPr>
            </w:pPr>
            <w:r>
              <w:rPr>
                <w:rFonts w:ascii="Times New Roman" w:hAnsi="Times New Roman" w:cs="Times New Roman" w:hint="eastAsia"/>
                <w:szCs w:val="21"/>
              </w:rPr>
              <w:t>其他重要功能</w:t>
            </w:r>
            <w:r w:rsidRPr="003022DA">
              <w:rPr>
                <w:rFonts w:ascii="Times New Roman" w:hAnsi="Times New Roman" w:cs="Times New Roman"/>
                <w:szCs w:val="21"/>
              </w:rPr>
              <w:t>基因</w:t>
            </w:r>
          </w:p>
        </w:tc>
      </w:tr>
      <w:tr w:rsidR="00037482" w:rsidRPr="00450BB1" w:rsidTr="00A463F1">
        <w:trPr>
          <w:jc w:val="center"/>
        </w:trPr>
        <w:tc>
          <w:tcPr>
            <w:tcW w:w="709" w:type="dxa"/>
          </w:tcPr>
          <w:p w:rsidR="00037482" w:rsidRPr="00450BB1" w:rsidRDefault="00037482" w:rsidP="009B5A97">
            <w:pPr>
              <w:rPr>
                <w:rFonts w:ascii="Times New Roman" w:hAnsi="Times New Roman" w:cs="Times New Roman"/>
                <w:szCs w:val="21"/>
              </w:rPr>
            </w:pPr>
            <w:r>
              <w:rPr>
                <w:rFonts w:ascii="Times New Roman" w:hAnsi="Times New Roman" w:cs="Times New Roman" w:hint="eastAsia"/>
                <w:szCs w:val="21"/>
              </w:rPr>
              <w:t>5</w:t>
            </w:r>
            <w:r w:rsidR="009B5A97">
              <w:rPr>
                <w:rFonts w:ascii="Times New Roman" w:hAnsi="Times New Roman" w:cs="Times New Roman" w:hint="eastAsia"/>
                <w:szCs w:val="21"/>
              </w:rPr>
              <w:t>5</w:t>
            </w:r>
          </w:p>
        </w:tc>
        <w:tc>
          <w:tcPr>
            <w:tcW w:w="2431" w:type="dxa"/>
          </w:tcPr>
          <w:p w:rsidR="00037482" w:rsidRPr="00450BB1" w:rsidRDefault="00037482" w:rsidP="00BC6F2B">
            <w:pPr>
              <w:spacing w:line="440" w:lineRule="exact"/>
              <w:rPr>
                <w:rFonts w:ascii="Times New Roman" w:hAnsi="Times New Roman" w:cs="Times New Roman"/>
                <w:szCs w:val="21"/>
              </w:rPr>
            </w:pPr>
            <w:r w:rsidRPr="00450BB1">
              <w:rPr>
                <w:rFonts w:ascii="Times New Roman" w:eastAsiaTheme="majorEastAsia" w:hAnsi="Times New Roman" w:cs="Times New Roman"/>
                <w:szCs w:val="21"/>
              </w:rPr>
              <w:t>脂酰辅酶</w:t>
            </w:r>
            <w:r w:rsidRPr="00450BB1">
              <w:rPr>
                <w:rFonts w:ascii="Times New Roman" w:eastAsiaTheme="majorEastAsia" w:hAnsi="Times New Roman" w:cs="Times New Roman"/>
                <w:szCs w:val="21"/>
              </w:rPr>
              <w:t>A</w:t>
            </w:r>
            <w:r w:rsidRPr="00450BB1">
              <w:rPr>
                <w:rFonts w:ascii="Times New Roman" w:eastAsiaTheme="majorEastAsia" w:hAnsi="Times New Roman" w:cs="Times New Roman"/>
                <w:szCs w:val="21"/>
              </w:rPr>
              <w:t>脱氢酶基因</w:t>
            </w:r>
            <w:r w:rsidRPr="00450BB1">
              <w:rPr>
                <w:rFonts w:ascii="Times New Roman" w:hAnsi="Times New Roman" w:cs="Times New Roman"/>
                <w:szCs w:val="21"/>
              </w:rPr>
              <w:t>/</w:t>
            </w:r>
            <w:r w:rsidRPr="00450BB1">
              <w:rPr>
                <w:rFonts w:ascii="Times New Roman" w:eastAsiaTheme="majorEastAsia" w:hAnsi="Times New Roman" w:cs="Times New Roman"/>
                <w:i/>
                <w:szCs w:val="21"/>
              </w:rPr>
              <w:t>CoACAD</w:t>
            </w:r>
          </w:p>
        </w:tc>
        <w:tc>
          <w:tcPr>
            <w:tcW w:w="971" w:type="dxa"/>
          </w:tcPr>
          <w:p w:rsidR="00037482" w:rsidRPr="00450BB1" w:rsidRDefault="00037482">
            <w:pPr>
              <w:rPr>
                <w:rFonts w:ascii="Times New Roman" w:hAnsi="Times New Roman" w:cs="Times New Roman"/>
                <w:szCs w:val="21"/>
              </w:rPr>
            </w:pPr>
            <w:r w:rsidRPr="00450BB1">
              <w:rPr>
                <w:rFonts w:ascii="Times New Roman" w:hAnsi="Times New Roman" w:cs="Times New Roman"/>
                <w:szCs w:val="21"/>
              </w:rPr>
              <w:t>2487</w:t>
            </w:r>
            <w:r w:rsidRPr="00450BB1">
              <w:rPr>
                <w:rFonts w:ascii="Times New Roman" w:eastAsia="宋体" w:hAnsi="Times New Roman" w:cs="Times New Roman"/>
                <w:kern w:val="0"/>
                <w:szCs w:val="21"/>
              </w:rPr>
              <w:t xml:space="preserve"> bp</w:t>
            </w:r>
          </w:p>
        </w:tc>
        <w:tc>
          <w:tcPr>
            <w:tcW w:w="3140" w:type="dxa"/>
          </w:tcPr>
          <w:p w:rsidR="00037482" w:rsidRPr="00450BB1" w:rsidRDefault="00037482">
            <w:pPr>
              <w:rPr>
                <w:rFonts w:ascii="Times New Roman" w:hAnsi="Times New Roman" w:cs="Times New Roman"/>
                <w:szCs w:val="21"/>
              </w:rPr>
            </w:pPr>
            <w:r w:rsidRPr="00450BB1">
              <w:rPr>
                <w:rFonts w:ascii="Times New Roman" w:eastAsiaTheme="majorEastAsia" w:hAnsi="Times New Roman" w:cs="Times New Roman"/>
                <w:szCs w:val="21"/>
              </w:rPr>
              <w:t>脂酰辅酶</w:t>
            </w:r>
            <w:r w:rsidRPr="00450BB1">
              <w:rPr>
                <w:rFonts w:ascii="Times New Roman" w:eastAsiaTheme="majorEastAsia" w:hAnsi="Times New Roman" w:cs="Times New Roman"/>
                <w:szCs w:val="21"/>
              </w:rPr>
              <w:t>A</w:t>
            </w:r>
            <w:r w:rsidRPr="00450BB1">
              <w:rPr>
                <w:rFonts w:ascii="Times New Roman" w:eastAsiaTheme="majorEastAsia" w:hAnsi="Times New Roman" w:cs="Times New Roman"/>
                <w:szCs w:val="21"/>
              </w:rPr>
              <w:t>脱氢酶参与脂肪酸</w:t>
            </w:r>
            <w:r w:rsidRPr="00450BB1">
              <w:rPr>
                <w:rFonts w:ascii="Times New Roman" w:eastAsiaTheme="majorEastAsia" w:hAnsi="Times New Roman" w:cs="Times New Roman"/>
                <w:szCs w:val="21"/>
              </w:rPr>
              <w:t xml:space="preserve">β </w:t>
            </w:r>
            <w:r w:rsidRPr="00450BB1">
              <w:rPr>
                <w:rFonts w:ascii="Times New Roman" w:eastAsiaTheme="majorEastAsia" w:hAnsi="Times New Roman" w:cs="Times New Roman"/>
                <w:szCs w:val="21"/>
              </w:rPr>
              <w:t>氧化</w:t>
            </w:r>
          </w:p>
        </w:tc>
        <w:tc>
          <w:tcPr>
            <w:tcW w:w="829" w:type="dxa"/>
          </w:tcPr>
          <w:p w:rsidR="00037482" w:rsidRPr="00450BB1" w:rsidRDefault="00037482">
            <w:pPr>
              <w:rPr>
                <w:rFonts w:ascii="Times New Roman" w:hAnsi="Times New Roman" w:cs="Times New Roman"/>
                <w:szCs w:val="21"/>
              </w:rPr>
            </w:pPr>
            <w:r w:rsidRPr="00450BB1">
              <w:rPr>
                <w:rFonts w:ascii="Times New Roman" w:eastAsiaTheme="majorEastAsia" w:hAnsi="Times New Roman" w:cs="Times New Roman"/>
                <w:szCs w:val="21"/>
              </w:rPr>
              <w:t>KJ910338</w:t>
            </w:r>
          </w:p>
        </w:tc>
        <w:tc>
          <w:tcPr>
            <w:tcW w:w="1668" w:type="dxa"/>
          </w:tcPr>
          <w:p w:rsidR="00037482" w:rsidRDefault="00037482">
            <w:r w:rsidRPr="00461831">
              <w:rPr>
                <w:rFonts w:ascii="Times New Roman" w:hAnsi="Times New Roman" w:cs="Times New Roman" w:hint="eastAsia"/>
                <w:szCs w:val="21"/>
              </w:rPr>
              <w:t>其他重要功能</w:t>
            </w:r>
            <w:r w:rsidRPr="00461831">
              <w:rPr>
                <w:rFonts w:ascii="Times New Roman" w:hAnsi="Times New Roman" w:cs="Times New Roman"/>
                <w:szCs w:val="21"/>
              </w:rPr>
              <w:t>基因</w:t>
            </w:r>
          </w:p>
        </w:tc>
      </w:tr>
      <w:tr w:rsidR="00037482" w:rsidRPr="00450BB1" w:rsidTr="00A463F1">
        <w:trPr>
          <w:jc w:val="center"/>
        </w:trPr>
        <w:tc>
          <w:tcPr>
            <w:tcW w:w="709" w:type="dxa"/>
          </w:tcPr>
          <w:p w:rsidR="00037482" w:rsidRPr="00450BB1" w:rsidRDefault="00037482">
            <w:pPr>
              <w:rPr>
                <w:rFonts w:ascii="Times New Roman" w:hAnsi="Times New Roman" w:cs="Times New Roman"/>
                <w:szCs w:val="21"/>
              </w:rPr>
            </w:pPr>
            <w:r>
              <w:rPr>
                <w:rFonts w:ascii="Times New Roman" w:hAnsi="Times New Roman" w:cs="Times New Roman" w:hint="eastAsia"/>
                <w:szCs w:val="21"/>
              </w:rPr>
              <w:t>56</w:t>
            </w:r>
          </w:p>
        </w:tc>
        <w:tc>
          <w:tcPr>
            <w:tcW w:w="2431" w:type="dxa"/>
          </w:tcPr>
          <w:p w:rsidR="00037482" w:rsidRPr="00450BB1" w:rsidRDefault="00037482">
            <w:pPr>
              <w:rPr>
                <w:rFonts w:ascii="Times New Roman" w:hAnsi="Times New Roman" w:cs="Times New Roman"/>
                <w:szCs w:val="21"/>
              </w:rPr>
            </w:pPr>
            <w:r w:rsidRPr="00450BB1">
              <w:rPr>
                <w:rFonts w:ascii="Times New Roman" w:eastAsia="宋体" w:hAnsi="Times New Roman" w:cs="Times New Roman"/>
                <w:kern w:val="0"/>
                <w:szCs w:val="21"/>
              </w:rPr>
              <w:t>多功能蛋白基因</w:t>
            </w:r>
            <w:r w:rsidRPr="00450BB1">
              <w:rPr>
                <w:rFonts w:ascii="Times New Roman" w:hAnsi="Times New Roman" w:cs="Times New Roman"/>
                <w:szCs w:val="21"/>
              </w:rPr>
              <w:t>/</w:t>
            </w:r>
            <w:r w:rsidRPr="00450BB1">
              <w:rPr>
                <w:rFonts w:ascii="Times New Roman" w:hAnsi="Times New Roman" w:cs="Times New Roman"/>
                <w:i/>
                <w:szCs w:val="21"/>
              </w:rPr>
              <w:t>CoMFP</w:t>
            </w:r>
          </w:p>
        </w:tc>
        <w:tc>
          <w:tcPr>
            <w:tcW w:w="971" w:type="dxa"/>
          </w:tcPr>
          <w:p w:rsidR="00037482" w:rsidRPr="00450BB1" w:rsidRDefault="00037482">
            <w:pPr>
              <w:rPr>
                <w:rFonts w:ascii="Times New Roman" w:hAnsi="Times New Roman" w:cs="Times New Roman"/>
                <w:szCs w:val="21"/>
              </w:rPr>
            </w:pPr>
            <w:r w:rsidRPr="00450BB1">
              <w:rPr>
                <w:rFonts w:ascii="Times New Roman" w:hAnsi="Times New Roman" w:cs="Times New Roman"/>
                <w:szCs w:val="21"/>
              </w:rPr>
              <w:t>2178</w:t>
            </w:r>
            <w:r w:rsidRPr="00450BB1">
              <w:rPr>
                <w:rFonts w:ascii="Times New Roman" w:eastAsia="宋体" w:hAnsi="Times New Roman" w:cs="Times New Roman"/>
                <w:kern w:val="0"/>
                <w:szCs w:val="21"/>
              </w:rPr>
              <w:t xml:space="preserve"> bp</w:t>
            </w:r>
          </w:p>
        </w:tc>
        <w:tc>
          <w:tcPr>
            <w:tcW w:w="3140" w:type="dxa"/>
          </w:tcPr>
          <w:p w:rsidR="00037482" w:rsidRPr="00450BB1" w:rsidRDefault="00037482">
            <w:pPr>
              <w:rPr>
                <w:rFonts w:ascii="Times New Roman" w:hAnsi="Times New Roman" w:cs="Times New Roman"/>
                <w:szCs w:val="21"/>
              </w:rPr>
            </w:pPr>
            <w:r w:rsidRPr="00450BB1">
              <w:rPr>
                <w:rFonts w:ascii="Times New Roman" w:eastAsia="宋体" w:hAnsi="Times New Roman" w:cs="Times New Roman"/>
                <w:kern w:val="0"/>
                <w:szCs w:val="21"/>
              </w:rPr>
              <w:t>多功能蛋白催化完成</w:t>
            </w:r>
            <w:r w:rsidRPr="00450BB1">
              <w:rPr>
                <w:rFonts w:ascii="Times New Roman" w:eastAsia="宋体" w:hAnsi="Times New Roman" w:cs="Times New Roman"/>
                <w:kern w:val="0"/>
                <w:szCs w:val="21"/>
              </w:rPr>
              <w:t>β-</w:t>
            </w:r>
            <w:r w:rsidRPr="00450BB1">
              <w:rPr>
                <w:rFonts w:ascii="Times New Roman" w:eastAsia="宋体" w:hAnsi="Times New Roman" w:cs="Times New Roman"/>
                <w:kern w:val="0"/>
                <w:szCs w:val="21"/>
              </w:rPr>
              <w:t>氧化途径的第二步和第三步反应</w:t>
            </w:r>
          </w:p>
        </w:tc>
        <w:tc>
          <w:tcPr>
            <w:tcW w:w="829" w:type="dxa"/>
          </w:tcPr>
          <w:p w:rsidR="00037482" w:rsidRPr="00450BB1" w:rsidRDefault="00037482">
            <w:pPr>
              <w:rPr>
                <w:rFonts w:ascii="Times New Roman" w:hAnsi="Times New Roman" w:cs="Times New Roman"/>
                <w:szCs w:val="21"/>
              </w:rPr>
            </w:pPr>
            <w:r w:rsidRPr="00450BB1">
              <w:rPr>
                <w:rFonts w:ascii="Times New Roman" w:hAnsi="Times New Roman" w:cs="Times New Roman"/>
                <w:szCs w:val="21"/>
              </w:rPr>
              <w:t>KJ910342</w:t>
            </w:r>
          </w:p>
        </w:tc>
        <w:tc>
          <w:tcPr>
            <w:tcW w:w="1668" w:type="dxa"/>
          </w:tcPr>
          <w:p w:rsidR="00037482" w:rsidRDefault="00037482">
            <w:r w:rsidRPr="00461831">
              <w:rPr>
                <w:rFonts w:ascii="Times New Roman" w:hAnsi="Times New Roman" w:cs="Times New Roman" w:hint="eastAsia"/>
                <w:szCs w:val="21"/>
              </w:rPr>
              <w:t>其他重要功能</w:t>
            </w:r>
            <w:r w:rsidRPr="00461831">
              <w:rPr>
                <w:rFonts w:ascii="Times New Roman" w:hAnsi="Times New Roman" w:cs="Times New Roman"/>
                <w:szCs w:val="21"/>
              </w:rPr>
              <w:t>基因</w:t>
            </w:r>
          </w:p>
        </w:tc>
      </w:tr>
      <w:tr w:rsidR="00037482" w:rsidRPr="00450BB1" w:rsidTr="00A463F1">
        <w:trPr>
          <w:jc w:val="center"/>
        </w:trPr>
        <w:tc>
          <w:tcPr>
            <w:tcW w:w="709" w:type="dxa"/>
          </w:tcPr>
          <w:p w:rsidR="00037482" w:rsidRPr="00450BB1" w:rsidRDefault="00037482">
            <w:pPr>
              <w:rPr>
                <w:rFonts w:ascii="Times New Roman" w:hAnsi="Times New Roman" w:cs="Times New Roman"/>
                <w:szCs w:val="21"/>
              </w:rPr>
            </w:pPr>
            <w:r>
              <w:rPr>
                <w:rFonts w:ascii="Times New Roman" w:hAnsi="Times New Roman" w:cs="Times New Roman" w:hint="eastAsia"/>
                <w:szCs w:val="21"/>
              </w:rPr>
              <w:t>57</w:t>
            </w:r>
          </w:p>
        </w:tc>
        <w:tc>
          <w:tcPr>
            <w:tcW w:w="2431" w:type="dxa"/>
          </w:tcPr>
          <w:p w:rsidR="00037482" w:rsidRPr="00450BB1" w:rsidRDefault="00037482" w:rsidP="00D24A5D">
            <w:pPr>
              <w:spacing w:line="440" w:lineRule="exact"/>
              <w:rPr>
                <w:rFonts w:ascii="Times New Roman" w:eastAsia="宋体" w:hAnsi="Times New Roman" w:cs="Times New Roman"/>
                <w:kern w:val="0"/>
                <w:szCs w:val="21"/>
              </w:rPr>
            </w:pPr>
            <w:r w:rsidRPr="00450BB1">
              <w:rPr>
                <w:rFonts w:ascii="Times New Roman" w:eastAsia="宋体" w:hAnsi="Times New Roman" w:cs="Times New Roman"/>
                <w:kern w:val="0"/>
                <w:szCs w:val="21"/>
              </w:rPr>
              <w:t>脂酰辅酶</w:t>
            </w:r>
            <w:r w:rsidRPr="00450BB1">
              <w:rPr>
                <w:rFonts w:ascii="Times New Roman" w:eastAsia="宋体" w:hAnsi="Times New Roman" w:cs="Times New Roman"/>
                <w:kern w:val="0"/>
                <w:szCs w:val="21"/>
              </w:rPr>
              <w:t>A</w:t>
            </w:r>
            <w:r w:rsidRPr="00450BB1">
              <w:rPr>
                <w:rFonts w:ascii="Times New Roman" w:eastAsia="宋体" w:hAnsi="Times New Roman" w:cs="Times New Roman"/>
                <w:kern w:val="0"/>
                <w:szCs w:val="21"/>
              </w:rPr>
              <w:t>硫酯酶基因</w:t>
            </w:r>
            <w:r w:rsidRPr="00450BB1">
              <w:rPr>
                <w:rFonts w:ascii="Times New Roman" w:hAnsi="Times New Roman" w:cs="Times New Roman"/>
                <w:szCs w:val="21"/>
              </w:rPr>
              <w:t>/</w:t>
            </w:r>
            <w:r w:rsidRPr="00450BB1">
              <w:rPr>
                <w:rFonts w:ascii="Times New Roman" w:eastAsiaTheme="majorEastAsia" w:hAnsi="Times New Roman" w:cs="Times New Roman"/>
                <w:i/>
                <w:szCs w:val="21"/>
              </w:rPr>
              <w:t xml:space="preserve">CoACOT </w:t>
            </w:r>
          </w:p>
          <w:p w:rsidR="00037482" w:rsidRPr="00450BB1" w:rsidRDefault="00037482">
            <w:pPr>
              <w:rPr>
                <w:rFonts w:ascii="Times New Roman" w:hAnsi="Times New Roman" w:cs="Times New Roman"/>
                <w:szCs w:val="21"/>
              </w:rPr>
            </w:pPr>
          </w:p>
        </w:tc>
        <w:tc>
          <w:tcPr>
            <w:tcW w:w="971" w:type="dxa"/>
          </w:tcPr>
          <w:p w:rsidR="00037482" w:rsidRPr="00450BB1" w:rsidRDefault="00037482">
            <w:pPr>
              <w:rPr>
                <w:rFonts w:ascii="Times New Roman" w:hAnsi="Times New Roman" w:cs="Times New Roman"/>
                <w:szCs w:val="21"/>
              </w:rPr>
            </w:pPr>
            <w:r w:rsidRPr="00450BB1">
              <w:rPr>
                <w:rFonts w:ascii="Times New Roman" w:hAnsi="Times New Roman" w:cs="Times New Roman"/>
                <w:szCs w:val="21"/>
              </w:rPr>
              <w:t>1164</w:t>
            </w:r>
            <w:r w:rsidRPr="00450BB1">
              <w:rPr>
                <w:rFonts w:ascii="Times New Roman" w:eastAsia="宋体" w:hAnsi="Times New Roman" w:cs="Times New Roman"/>
                <w:kern w:val="0"/>
                <w:szCs w:val="21"/>
              </w:rPr>
              <w:t xml:space="preserve"> bp</w:t>
            </w:r>
          </w:p>
        </w:tc>
        <w:tc>
          <w:tcPr>
            <w:tcW w:w="3140" w:type="dxa"/>
          </w:tcPr>
          <w:p w:rsidR="00037482" w:rsidRPr="00450BB1" w:rsidRDefault="00037482">
            <w:pPr>
              <w:rPr>
                <w:rFonts w:ascii="Times New Roman" w:hAnsi="Times New Roman" w:cs="Times New Roman"/>
                <w:szCs w:val="21"/>
              </w:rPr>
            </w:pPr>
            <w:r w:rsidRPr="00450BB1">
              <w:rPr>
                <w:rFonts w:ascii="Times New Roman" w:eastAsia="宋体" w:hAnsi="Times New Roman" w:cs="Times New Roman"/>
                <w:kern w:val="0"/>
                <w:szCs w:val="21"/>
              </w:rPr>
              <w:t>脂酰辅酶</w:t>
            </w:r>
            <w:r w:rsidRPr="00450BB1">
              <w:rPr>
                <w:rFonts w:ascii="Times New Roman" w:eastAsia="宋体" w:hAnsi="Times New Roman" w:cs="Times New Roman"/>
                <w:kern w:val="0"/>
                <w:szCs w:val="21"/>
              </w:rPr>
              <w:t>A</w:t>
            </w:r>
            <w:r w:rsidRPr="00450BB1">
              <w:rPr>
                <w:rFonts w:ascii="Times New Roman" w:eastAsia="宋体" w:hAnsi="Times New Roman" w:cs="Times New Roman"/>
                <w:kern w:val="0"/>
                <w:szCs w:val="21"/>
              </w:rPr>
              <w:t>硫酯酶催化脂酰</w:t>
            </w:r>
            <w:r w:rsidRPr="00450BB1">
              <w:rPr>
                <w:rFonts w:ascii="Times New Roman" w:eastAsia="宋体" w:hAnsi="Times New Roman" w:cs="Times New Roman"/>
                <w:kern w:val="0"/>
                <w:szCs w:val="21"/>
              </w:rPr>
              <w:t xml:space="preserve">CoA </w:t>
            </w:r>
            <w:r w:rsidRPr="00450BB1">
              <w:rPr>
                <w:rFonts w:ascii="Times New Roman" w:eastAsia="宋体" w:hAnsi="Times New Roman" w:cs="Times New Roman"/>
                <w:kern w:val="0"/>
                <w:szCs w:val="21"/>
              </w:rPr>
              <w:t>水解成自由脂肪酸（</w:t>
            </w:r>
            <w:r w:rsidRPr="00450BB1">
              <w:rPr>
                <w:rFonts w:ascii="Times New Roman" w:eastAsia="宋体" w:hAnsi="Times New Roman" w:cs="Times New Roman"/>
                <w:kern w:val="0"/>
                <w:szCs w:val="21"/>
              </w:rPr>
              <w:t>FFA</w:t>
            </w:r>
            <w:r w:rsidRPr="00450BB1">
              <w:rPr>
                <w:rFonts w:ascii="Times New Roman" w:eastAsia="宋体" w:hAnsi="Times New Roman" w:cs="Times New Roman"/>
                <w:kern w:val="0"/>
                <w:szCs w:val="21"/>
              </w:rPr>
              <w:t>）和辅酶</w:t>
            </w:r>
            <w:r w:rsidRPr="00450BB1">
              <w:rPr>
                <w:rFonts w:ascii="Times New Roman" w:eastAsia="宋体" w:hAnsi="Times New Roman" w:cs="Times New Roman"/>
                <w:kern w:val="0"/>
                <w:szCs w:val="21"/>
              </w:rPr>
              <w:t>A(CoASH)</w:t>
            </w:r>
          </w:p>
        </w:tc>
        <w:tc>
          <w:tcPr>
            <w:tcW w:w="829" w:type="dxa"/>
          </w:tcPr>
          <w:p w:rsidR="00037482" w:rsidRPr="00450BB1" w:rsidRDefault="00037482">
            <w:pPr>
              <w:rPr>
                <w:rFonts w:ascii="Times New Roman" w:hAnsi="Times New Roman" w:cs="Times New Roman"/>
                <w:szCs w:val="21"/>
              </w:rPr>
            </w:pPr>
            <w:r w:rsidRPr="00450BB1">
              <w:rPr>
                <w:rFonts w:ascii="Times New Roman" w:eastAsia="宋体" w:hAnsi="Times New Roman" w:cs="Times New Roman"/>
                <w:kern w:val="0"/>
                <w:szCs w:val="21"/>
              </w:rPr>
              <w:t>KJ910339</w:t>
            </w:r>
          </w:p>
        </w:tc>
        <w:tc>
          <w:tcPr>
            <w:tcW w:w="1668" w:type="dxa"/>
          </w:tcPr>
          <w:p w:rsidR="00037482" w:rsidRDefault="00037482">
            <w:r w:rsidRPr="00461831">
              <w:rPr>
                <w:rFonts w:ascii="Times New Roman" w:hAnsi="Times New Roman" w:cs="Times New Roman" w:hint="eastAsia"/>
                <w:szCs w:val="21"/>
              </w:rPr>
              <w:t>其他重要功能</w:t>
            </w:r>
            <w:r w:rsidRPr="00461831">
              <w:rPr>
                <w:rFonts w:ascii="Times New Roman" w:hAnsi="Times New Roman" w:cs="Times New Roman"/>
                <w:szCs w:val="21"/>
              </w:rPr>
              <w:t>基因</w:t>
            </w:r>
          </w:p>
        </w:tc>
      </w:tr>
      <w:tr w:rsidR="00037482" w:rsidRPr="00450BB1" w:rsidTr="00A463F1">
        <w:trPr>
          <w:jc w:val="center"/>
        </w:trPr>
        <w:tc>
          <w:tcPr>
            <w:tcW w:w="709" w:type="dxa"/>
          </w:tcPr>
          <w:p w:rsidR="00037482" w:rsidRPr="00450BB1" w:rsidRDefault="00037482">
            <w:pPr>
              <w:rPr>
                <w:rFonts w:ascii="Times New Roman" w:hAnsi="Times New Roman" w:cs="Times New Roman"/>
                <w:szCs w:val="21"/>
              </w:rPr>
            </w:pPr>
            <w:r>
              <w:rPr>
                <w:rFonts w:ascii="Times New Roman" w:hAnsi="Times New Roman" w:cs="Times New Roman" w:hint="eastAsia"/>
                <w:szCs w:val="21"/>
              </w:rPr>
              <w:t>58</w:t>
            </w:r>
          </w:p>
        </w:tc>
        <w:tc>
          <w:tcPr>
            <w:tcW w:w="2431" w:type="dxa"/>
          </w:tcPr>
          <w:p w:rsidR="00037482" w:rsidRPr="00450BB1" w:rsidRDefault="00037482">
            <w:pPr>
              <w:rPr>
                <w:rFonts w:ascii="Times New Roman" w:hAnsi="Times New Roman" w:cs="Times New Roman"/>
                <w:szCs w:val="21"/>
              </w:rPr>
            </w:pPr>
            <w:r w:rsidRPr="00450BB1">
              <w:rPr>
                <w:rFonts w:ascii="Times New Roman" w:eastAsia="宋体" w:hAnsi="Times New Roman" w:cs="Times New Roman"/>
                <w:kern w:val="0"/>
                <w:szCs w:val="21"/>
              </w:rPr>
              <w:t>醛脱氢酶基因</w:t>
            </w:r>
            <w:r w:rsidRPr="00450BB1">
              <w:rPr>
                <w:rFonts w:ascii="Times New Roman" w:hAnsi="Times New Roman" w:cs="Times New Roman"/>
                <w:szCs w:val="21"/>
              </w:rPr>
              <w:t>/</w:t>
            </w:r>
            <w:r w:rsidRPr="00450BB1">
              <w:rPr>
                <w:rFonts w:ascii="Times New Roman" w:eastAsiaTheme="majorEastAsia" w:hAnsi="Times New Roman" w:cs="Times New Roman"/>
                <w:i/>
                <w:szCs w:val="21"/>
              </w:rPr>
              <w:t>CoALDH</w:t>
            </w:r>
          </w:p>
        </w:tc>
        <w:tc>
          <w:tcPr>
            <w:tcW w:w="971" w:type="dxa"/>
          </w:tcPr>
          <w:p w:rsidR="00037482" w:rsidRPr="00450BB1" w:rsidRDefault="00037482">
            <w:pPr>
              <w:rPr>
                <w:rFonts w:ascii="Times New Roman" w:hAnsi="Times New Roman" w:cs="Times New Roman"/>
                <w:szCs w:val="21"/>
              </w:rPr>
            </w:pPr>
            <w:r w:rsidRPr="00450BB1">
              <w:rPr>
                <w:rFonts w:ascii="Times New Roman" w:hAnsi="Times New Roman" w:cs="Times New Roman"/>
                <w:szCs w:val="21"/>
              </w:rPr>
              <w:t>1506</w:t>
            </w:r>
            <w:r w:rsidRPr="00450BB1">
              <w:rPr>
                <w:rFonts w:ascii="Times New Roman" w:eastAsia="宋体" w:hAnsi="Times New Roman" w:cs="Times New Roman"/>
                <w:kern w:val="0"/>
                <w:szCs w:val="21"/>
              </w:rPr>
              <w:t xml:space="preserve"> bp</w:t>
            </w:r>
          </w:p>
        </w:tc>
        <w:tc>
          <w:tcPr>
            <w:tcW w:w="3140" w:type="dxa"/>
          </w:tcPr>
          <w:p w:rsidR="00037482" w:rsidRPr="00450BB1" w:rsidRDefault="00037482">
            <w:pPr>
              <w:rPr>
                <w:rFonts w:ascii="Times New Roman" w:hAnsi="Times New Roman" w:cs="Times New Roman"/>
                <w:szCs w:val="21"/>
              </w:rPr>
            </w:pPr>
            <w:r w:rsidRPr="00450BB1">
              <w:rPr>
                <w:rFonts w:ascii="Times New Roman" w:eastAsia="宋体" w:hAnsi="Times New Roman" w:cs="Times New Roman"/>
                <w:kern w:val="0"/>
                <w:szCs w:val="21"/>
              </w:rPr>
              <w:t>醛脱氢酶催化作用下将醛不可逆的氧化为相应的羧酸</w:t>
            </w:r>
          </w:p>
        </w:tc>
        <w:tc>
          <w:tcPr>
            <w:tcW w:w="829" w:type="dxa"/>
          </w:tcPr>
          <w:p w:rsidR="00037482" w:rsidRPr="00450BB1" w:rsidRDefault="00037482">
            <w:pPr>
              <w:rPr>
                <w:rFonts w:ascii="Times New Roman" w:hAnsi="Times New Roman" w:cs="Times New Roman"/>
                <w:szCs w:val="21"/>
              </w:rPr>
            </w:pPr>
            <w:r w:rsidRPr="00450BB1">
              <w:rPr>
                <w:rFonts w:ascii="Times New Roman" w:hAnsi="Times New Roman" w:cs="Times New Roman"/>
                <w:color w:val="000000"/>
                <w:szCs w:val="21"/>
              </w:rPr>
              <w:t>KJ910340</w:t>
            </w:r>
          </w:p>
        </w:tc>
        <w:tc>
          <w:tcPr>
            <w:tcW w:w="1668" w:type="dxa"/>
          </w:tcPr>
          <w:p w:rsidR="00037482" w:rsidRDefault="00037482">
            <w:r w:rsidRPr="00461831">
              <w:rPr>
                <w:rFonts w:ascii="Times New Roman" w:hAnsi="Times New Roman" w:cs="Times New Roman" w:hint="eastAsia"/>
                <w:szCs w:val="21"/>
              </w:rPr>
              <w:t>其他重要功能</w:t>
            </w:r>
            <w:r w:rsidRPr="00461831">
              <w:rPr>
                <w:rFonts w:ascii="Times New Roman" w:hAnsi="Times New Roman" w:cs="Times New Roman"/>
                <w:szCs w:val="21"/>
              </w:rPr>
              <w:t>基因</w:t>
            </w:r>
          </w:p>
        </w:tc>
      </w:tr>
      <w:tr w:rsidR="00037482" w:rsidRPr="00450BB1" w:rsidTr="00A463F1">
        <w:trPr>
          <w:jc w:val="center"/>
        </w:trPr>
        <w:tc>
          <w:tcPr>
            <w:tcW w:w="709" w:type="dxa"/>
          </w:tcPr>
          <w:p w:rsidR="00037482" w:rsidRPr="00450BB1" w:rsidRDefault="00037482" w:rsidP="005C7F16">
            <w:pPr>
              <w:rPr>
                <w:rFonts w:ascii="Times New Roman" w:hAnsi="Times New Roman" w:cs="Times New Roman"/>
                <w:szCs w:val="21"/>
              </w:rPr>
            </w:pPr>
            <w:r>
              <w:rPr>
                <w:rFonts w:ascii="Times New Roman" w:hAnsi="Times New Roman" w:cs="Times New Roman" w:hint="eastAsia"/>
                <w:szCs w:val="21"/>
              </w:rPr>
              <w:t>59</w:t>
            </w:r>
          </w:p>
        </w:tc>
        <w:tc>
          <w:tcPr>
            <w:tcW w:w="2431" w:type="dxa"/>
          </w:tcPr>
          <w:p w:rsidR="00037482" w:rsidRPr="00450BB1" w:rsidRDefault="00037482" w:rsidP="005C7F16">
            <w:pPr>
              <w:spacing w:line="440" w:lineRule="exact"/>
              <w:rPr>
                <w:rFonts w:ascii="Times New Roman" w:hAnsi="Times New Roman" w:cs="Times New Roman"/>
                <w:szCs w:val="21"/>
              </w:rPr>
            </w:pPr>
            <w:r w:rsidRPr="00450BB1">
              <w:rPr>
                <w:rFonts w:ascii="Times New Roman" w:hAnsi="Times New Roman" w:cs="Times New Roman"/>
                <w:szCs w:val="21"/>
              </w:rPr>
              <w:t>蔗糖合酶基因</w:t>
            </w:r>
            <w:r w:rsidRPr="00450BB1">
              <w:rPr>
                <w:rFonts w:ascii="Times New Roman" w:hAnsi="Times New Roman" w:cs="Times New Roman"/>
                <w:szCs w:val="21"/>
              </w:rPr>
              <w:t>/</w:t>
            </w:r>
            <w:r w:rsidRPr="00450BB1">
              <w:rPr>
                <w:rFonts w:ascii="Times New Roman" w:hAnsi="Times New Roman" w:cs="Times New Roman"/>
                <w:i/>
                <w:color w:val="262626"/>
                <w:szCs w:val="21"/>
                <w:shd w:val="clear" w:color="auto" w:fill="FFFFFF"/>
              </w:rPr>
              <w:t>CoSUS</w:t>
            </w:r>
          </w:p>
        </w:tc>
        <w:tc>
          <w:tcPr>
            <w:tcW w:w="971" w:type="dxa"/>
          </w:tcPr>
          <w:p w:rsidR="00037482" w:rsidRPr="00450BB1" w:rsidRDefault="00037482" w:rsidP="005C7F16">
            <w:pPr>
              <w:rPr>
                <w:rFonts w:ascii="Times New Roman" w:hAnsi="Times New Roman" w:cs="Times New Roman"/>
                <w:szCs w:val="21"/>
              </w:rPr>
            </w:pPr>
            <w:r w:rsidRPr="00450BB1">
              <w:rPr>
                <w:rFonts w:ascii="Times New Roman" w:hAnsi="Times New Roman" w:cs="Times New Roman"/>
                <w:szCs w:val="21"/>
              </w:rPr>
              <w:t>2805</w:t>
            </w:r>
            <w:r w:rsidRPr="00450BB1">
              <w:rPr>
                <w:rFonts w:ascii="Times New Roman" w:eastAsia="宋体" w:hAnsi="Times New Roman" w:cs="Times New Roman"/>
                <w:kern w:val="0"/>
                <w:szCs w:val="21"/>
              </w:rPr>
              <w:t xml:space="preserve"> bp</w:t>
            </w:r>
          </w:p>
        </w:tc>
        <w:tc>
          <w:tcPr>
            <w:tcW w:w="3140" w:type="dxa"/>
          </w:tcPr>
          <w:p w:rsidR="00037482" w:rsidRPr="00450BB1" w:rsidRDefault="00037482" w:rsidP="005C7F16">
            <w:pPr>
              <w:rPr>
                <w:rFonts w:ascii="Times New Roman" w:hAnsi="Times New Roman" w:cs="Times New Roman"/>
                <w:szCs w:val="21"/>
              </w:rPr>
            </w:pPr>
            <w:r w:rsidRPr="00450BB1">
              <w:rPr>
                <w:rFonts w:ascii="Times New Roman" w:hAnsi="Times New Roman" w:cs="Times New Roman"/>
                <w:szCs w:val="21"/>
              </w:rPr>
              <w:t>蔗糖合酶是</w:t>
            </w:r>
            <w:r w:rsidRPr="00450BB1">
              <w:rPr>
                <w:rFonts w:ascii="Times New Roman" w:hAnsi="Times New Roman" w:cs="Times New Roman"/>
                <w:color w:val="262626"/>
                <w:szCs w:val="21"/>
                <w:shd w:val="clear" w:color="auto" w:fill="FFFFFF"/>
              </w:rPr>
              <w:t>一种糖基转移酶，能催化蔗糖的分解及合成反应</w:t>
            </w:r>
          </w:p>
        </w:tc>
        <w:tc>
          <w:tcPr>
            <w:tcW w:w="829" w:type="dxa"/>
          </w:tcPr>
          <w:p w:rsidR="00037482" w:rsidRPr="00450BB1" w:rsidRDefault="00037482" w:rsidP="005C7F16">
            <w:pPr>
              <w:rPr>
                <w:rFonts w:ascii="Times New Roman" w:hAnsi="Times New Roman" w:cs="Times New Roman"/>
                <w:szCs w:val="21"/>
              </w:rPr>
            </w:pPr>
            <w:r w:rsidRPr="00450BB1">
              <w:rPr>
                <w:rFonts w:ascii="Times New Roman" w:hAnsi="Times New Roman" w:cs="Times New Roman"/>
                <w:szCs w:val="21"/>
              </w:rPr>
              <w:t>-</w:t>
            </w:r>
          </w:p>
        </w:tc>
        <w:tc>
          <w:tcPr>
            <w:tcW w:w="1668" w:type="dxa"/>
          </w:tcPr>
          <w:p w:rsidR="00037482" w:rsidRDefault="00037482">
            <w:r w:rsidRPr="00461831">
              <w:rPr>
                <w:rFonts w:ascii="Times New Roman" w:hAnsi="Times New Roman" w:cs="Times New Roman" w:hint="eastAsia"/>
                <w:szCs w:val="21"/>
              </w:rPr>
              <w:t>其他重要功能</w:t>
            </w:r>
            <w:r w:rsidRPr="00461831">
              <w:rPr>
                <w:rFonts w:ascii="Times New Roman" w:hAnsi="Times New Roman" w:cs="Times New Roman"/>
                <w:szCs w:val="21"/>
              </w:rPr>
              <w:t>基因</w:t>
            </w:r>
          </w:p>
        </w:tc>
      </w:tr>
      <w:tr w:rsidR="00037482" w:rsidRPr="00450BB1" w:rsidTr="00A463F1">
        <w:trPr>
          <w:jc w:val="center"/>
        </w:trPr>
        <w:tc>
          <w:tcPr>
            <w:tcW w:w="709" w:type="dxa"/>
          </w:tcPr>
          <w:p w:rsidR="00037482" w:rsidRPr="00450BB1" w:rsidRDefault="00037482">
            <w:pPr>
              <w:rPr>
                <w:rFonts w:ascii="Times New Roman" w:hAnsi="Times New Roman" w:cs="Times New Roman"/>
                <w:szCs w:val="21"/>
              </w:rPr>
            </w:pPr>
            <w:r>
              <w:rPr>
                <w:rFonts w:ascii="Times New Roman" w:hAnsi="Times New Roman" w:cs="Times New Roman" w:hint="eastAsia"/>
                <w:szCs w:val="21"/>
              </w:rPr>
              <w:t>60</w:t>
            </w:r>
          </w:p>
        </w:tc>
        <w:tc>
          <w:tcPr>
            <w:tcW w:w="2431" w:type="dxa"/>
          </w:tcPr>
          <w:p w:rsidR="00037482" w:rsidRPr="00450BB1" w:rsidRDefault="00037482" w:rsidP="00FE210E">
            <w:pPr>
              <w:spacing w:line="440" w:lineRule="exact"/>
              <w:rPr>
                <w:rFonts w:ascii="Times New Roman" w:eastAsiaTheme="majorEastAsia" w:hAnsi="Times New Roman" w:cs="Times New Roman"/>
                <w:szCs w:val="21"/>
              </w:rPr>
            </w:pPr>
            <w:r w:rsidRPr="00450BB1">
              <w:rPr>
                <w:rFonts w:ascii="Times New Roman" w:hAnsi="Times New Roman" w:cs="Times New Roman"/>
                <w:color w:val="262626"/>
                <w:szCs w:val="21"/>
                <w:shd w:val="clear" w:color="auto" w:fill="FFFFFF"/>
              </w:rPr>
              <w:t>金属硫蛋白基因</w:t>
            </w:r>
            <w:r w:rsidRPr="00450BB1">
              <w:rPr>
                <w:rFonts w:ascii="Times New Roman" w:hAnsi="Times New Roman" w:cs="Times New Roman"/>
                <w:szCs w:val="21"/>
              </w:rPr>
              <w:t>/</w:t>
            </w:r>
            <w:r w:rsidRPr="00450BB1">
              <w:rPr>
                <w:rFonts w:ascii="Times New Roman" w:eastAsiaTheme="majorEastAsia" w:hAnsi="Times New Roman" w:cs="Times New Roman"/>
                <w:i/>
                <w:szCs w:val="21"/>
              </w:rPr>
              <w:t>CoMT</w:t>
            </w:r>
          </w:p>
          <w:p w:rsidR="00037482" w:rsidRPr="00450BB1" w:rsidRDefault="00037482" w:rsidP="00732D4C">
            <w:pPr>
              <w:spacing w:line="440" w:lineRule="exact"/>
              <w:rPr>
                <w:rFonts w:ascii="Times New Roman" w:hAnsi="Times New Roman" w:cs="Times New Roman"/>
                <w:szCs w:val="21"/>
              </w:rPr>
            </w:pPr>
          </w:p>
        </w:tc>
        <w:tc>
          <w:tcPr>
            <w:tcW w:w="971" w:type="dxa"/>
          </w:tcPr>
          <w:p w:rsidR="00037482" w:rsidRPr="00450BB1" w:rsidRDefault="00037482">
            <w:pPr>
              <w:rPr>
                <w:rFonts w:ascii="Times New Roman" w:hAnsi="Times New Roman" w:cs="Times New Roman"/>
                <w:szCs w:val="21"/>
              </w:rPr>
            </w:pPr>
            <w:r w:rsidRPr="00450BB1">
              <w:rPr>
                <w:rFonts w:ascii="Times New Roman" w:hAnsi="Times New Roman" w:cs="Times New Roman"/>
                <w:szCs w:val="21"/>
              </w:rPr>
              <w:t>603</w:t>
            </w:r>
            <w:r w:rsidRPr="00450BB1">
              <w:rPr>
                <w:rFonts w:ascii="Times New Roman" w:eastAsia="宋体" w:hAnsi="Times New Roman" w:cs="Times New Roman"/>
                <w:kern w:val="0"/>
                <w:szCs w:val="21"/>
              </w:rPr>
              <w:t xml:space="preserve"> bp</w:t>
            </w:r>
          </w:p>
        </w:tc>
        <w:tc>
          <w:tcPr>
            <w:tcW w:w="3140" w:type="dxa"/>
          </w:tcPr>
          <w:p w:rsidR="00037482" w:rsidRPr="00450BB1" w:rsidRDefault="00037482" w:rsidP="00FE210E">
            <w:pPr>
              <w:pStyle w:val="reader-word-layer"/>
              <w:shd w:val="clear" w:color="auto" w:fill="FFFFFF"/>
              <w:adjustRightInd w:val="0"/>
              <w:snapToGrid w:val="0"/>
              <w:spacing w:before="0" w:beforeAutospacing="0" w:after="0" w:afterAutospacing="0"/>
              <w:rPr>
                <w:rFonts w:ascii="Times New Roman" w:hAnsi="Times New Roman" w:cs="Times New Roman"/>
                <w:sz w:val="21"/>
                <w:szCs w:val="21"/>
              </w:rPr>
            </w:pPr>
            <w:r w:rsidRPr="00450BB1">
              <w:rPr>
                <w:rFonts w:ascii="Times New Roman" w:eastAsiaTheme="minorEastAsia" w:hAnsi="Times New Roman" w:cs="Times New Roman"/>
                <w:color w:val="262626"/>
                <w:sz w:val="21"/>
                <w:szCs w:val="21"/>
                <w:shd w:val="clear" w:color="auto" w:fill="FFFFFF"/>
              </w:rPr>
              <w:t>金属硫蛋白（</w:t>
            </w:r>
            <w:r w:rsidRPr="00450BB1">
              <w:rPr>
                <w:rFonts w:ascii="Times New Roman" w:eastAsiaTheme="minorEastAsia" w:hAnsi="Times New Roman" w:cs="Times New Roman"/>
                <w:color w:val="262626"/>
                <w:sz w:val="21"/>
                <w:szCs w:val="21"/>
                <w:shd w:val="clear" w:color="auto" w:fill="FFFFFF"/>
              </w:rPr>
              <w:t>MT</w:t>
            </w:r>
            <w:r w:rsidRPr="00450BB1">
              <w:rPr>
                <w:rFonts w:ascii="Times New Roman" w:eastAsiaTheme="minorEastAsia" w:hAnsi="Times New Roman" w:cs="Times New Roman"/>
                <w:color w:val="262626"/>
                <w:sz w:val="21"/>
                <w:szCs w:val="21"/>
                <w:shd w:val="clear" w:color="auto" w:fill="FFFFFF"/>
              </w:rPr>
              <w:t>）</w:t>
            </w:r>
            <w:r w:rsidRPr="00450BB1">
              <w:rPr>
                <w:rFonts w:ascii="Times New Roman" w:eastAsiaTheme="minorEastAsia" w:hAnsi="Times New Roman" w:cs="Times New Roman"/>
                <w:color w:val="262626"/>
                <w:kern w:val="2"/>
                <w:sz w:val="21"/>
                <w:szCs w:val="21"/>
                <w:shd w:val="clear" w:color="auto" w:fill="FFFFFF"/>
              </w:rPr>
              <w:t>是一类广泛存在于生物体中的低分子量、富含半胱氨酸的、能被金属诱导产生的金属结合蛋白。</w:t>
            </w:r>
          </w:p>
        </w:tc>
        <w:tc>
          <w:tcPr>
            <w:tcW w:w="829" w:type="dxa"/>
          </w:tcPr>
          <w:p w:rsidR="00037482" w:rsidRPr="00450BB1" w:rsidRDefault="00037482">
            <w:pPr>
              <w:rPr>
                <w:rFonts w:ascii="Times New Roman" w:hAnsi="Times New Roman" w:cs="Times New Roman"/>
                <w:szCs w:val="21"/>
              </w:rPr>
            </w:pPr>
            <w:r w:rsidRPr="00450BB1">
              <w:rPr>
                <w:rFonts w:ascii="Times New Roman" w:eastAsiaTheme="majorEastAsia" w:hAnsi="Times New Roman" w:cs="Times New Roman"/>
                <w:szCs w:val="21"/>
              </w:rPr>
              <w:t>FJ965290</w:t>
            </w:r>
          </w:p>
        </w:tc>
        <w:tc>
          <w:tcPr>
            <w:tcW w:w="1668" w:type="dxa"/>
          </w:tcPr>
          <w:p w:rsidR="00037482" w:rsidRDefault="00037482">
            <w:r w:rsidRPr="00461831">
              <w:rPr>
                <w:rFonts w:ascii="Times New Roman" w:hAnsi="Times New Roman" w:cs="Times New Roman" w:hint="eastAsia"/>
                <w:szCs w:val="21"/>
              </w:rPr>
              <w:t>其他重要功能</w:t>
            </w:r>
            <w:r w:rsidRPr="00461831">
              <w:rPr>
                <w:rFonts w:ascii="Times New Roman" w:hAnsi="Times New Roman" w:cs="Times New Roman"/>
                <w:szCs w:val="21"/>
              </w:rPr>
              <w:t>基因</w:t>
            </w:r>
          </w:p>
        </w:tc>
      </w:tr>
      <w:tr w:rsidR="00037482" w:rsidRPr="00450BB1" w:rsidTr="00A463F1">
        <w:trPr>
          <w:jc w:val="center"/>
        </w:trPr>
        <w:tc>
          <w:tcPr>
            <w:tcW w:w="709" w:type="dxa"/>
          </w:tcPr>
          <w:p w:rsidR="00037482" w:rsidRPr="00450BB1" w:rsidRDefault="00037482">
            <w:pPr>
              <w:rPr>
                <w:rFonts w:ascii="Times New Roman" w:hAnsi="Times New Roman" w:cs="Times New Roman"/>
                <w:szCs w:val="21"/>
              </w:rPr>
            </w:pPr>
            <w:r>
              <w:rPr>
                <w:rFonts w:ascii="Times New Roman" w:hAnsi="Times New Roman" w:cs="Times New Roman" w:hint="eastAsia"/>
                <w:szCs w:val="21"/>
              </w:rPr>
              <w:t>61</w:t>
            </w:r>
          </w:p>
        </w:tc>
        <w:tc>
          <w:tcPr>
            <w:tcW w:w="2431" w:type="dxa"/>
          </w:tcPr>
          <w:p w:rsidR="00037482" w:rsidRPr="00450BB1" w:rsidRDefault="00037482" w:rsidP="00732D4C">
            <w:pPr>
              <w:spacing w:line="440" w:lineRule="exact"/>
              <w:rPr>
                <w:rFonts w:ascii="Times New Roman" w:hAnsi="Times New Roman" w:cs="Times New Roman"/>
                <w:szCs w:val="21"/>
              </w:rPr>
            </w:pPr>
            <w:r w:rsidRPr="00450BB1">
              <w:rPr>
                <w:rFonts w:ascii="Times New Roman" w:hAnsi="Times New Roman" w:cs="Times New Roman"/>
                <w:color w:val="262626"/>
                <w:szCs w:val="21"/>
                <w:shd w:val="clear" w:color="auto" w:fill="FFFFFF"/>
              </w:rPr>
              <w:t>肉桂酰辅酶</w:t>
            </w:r>
            <w:r w:rsidRPr="00450BB1">
              <w:rPr>
                <w:rFonts w:ascii="Times New Roman" w:hAnsi="Times New Roman" w:cs="Times New Roman"/>
                <w:color w:val="262626"/>
                <w:szCs w:val="21"/>
                <w:shd w:val="clear" w:color="auto" w:fill="FFFFFF"/>
              </w:rPr>
              <w:t>A</w:t>
            </w:r>
            <w:r w:rsidRPr="00450BB1">
              <w:rPr>
                <w:rFonts w:ascii="Times New Roman" w:hAnsi="Times New Roman" w:cs="Times New Roman"/>
                <w:color w:val="262626"/>
                <w:szCs w:val="21"/>
                <w:shd w:val="clear" w:color="auto" w:fill="FFFFFF"/>
              </w:rPr>
              <w:t>还原酶</w:t>
            </w:r>
            <w:r>
              <w:rPr>
                <w:rFonts w:ascii="Times New Roman" w:hAnsi="Times New Roman" w:cs="Times New Roman" w:hint="eastAsia"/>
                <w:color w:val="262626"/>
                <w:szCs w:val="21"/>
                <w:shd w:val="clear" w:color="auto" w:fill="FFFFFF"/>
              </w:rPr>
              <w:t>基因</w:t>
            </w:r>
            <w:r w:rsidRPr="00450BB1">
              <w:rPr>
                <w:rFonts w:ascii="Times New Roman" w:hAnsi="Times New Roman" w:cs="Times New Roman"/>
                <w:szCs w:val="21"/>
              </w:rPr>
              <w:t>/</w:t>
            </w:r>
            <w:r w:rsidRPr="00450BB1">
              <w:rPr>
                <w:rFonts w:ascii="Times New Roman" w:hAnsi="Times New Roman" w:cs="Times New Roman"/>
                <w:i/>
                <w:color w:val="262626"/>
                <w:szCs w:val="21"/>
                <w:shd w:val="clear" w:color="auto" w:fill="FFFFFF"/>
              </w:rPr>
              <w:t>CoCCR</w:t>
            </w:r>
          </w:p>
        </w:tc>
        <w:tc>
          <w:tcPr>
            <w:tcW w:w="971" w:type="dxa"/>
          </w:tcPr>
          <w:p w:rsidR="00037482" w:rsidRPr="00450BB1" w:rsidRDefault="00037482">
            <w:pPr>
              <w:rPr>
                <w:rFonts w:ascii="Times New Roman" w:hAnsi="Times New Roman" w:cs="Times New Roman"/>
                <w:szCs w:val="21"/>
              </w:rPr>
            </w:pPr>
            <w:r w:rsidRPr="00450BB1">
              <w:rPr>
                <w:rFonts w:ascii="Times New Roman" w:hAnsi="Times New Roman" w:cs="Times New Roman"/>
                <w:szCs w:val="21"/>
              </w:rPr>
              <w:t>990</w:t>
            </w:r>
            <w:r w:rsidRPr="00450BB1">
              <w:rPr>
                <w:rFonts w:ascii="Times New Roman" w:eastAsia="宋体" w:hAnsi="Times New Roman" w:cs="Times New Roman"/>
                <w:kern w:val="0"/>
                <w:szCs w:val="21"/>
              </w:rPr>
              <w:t xml:space="preserve"> bp</w:t>
            </w:r>
          </w:p>
        </w:tc>
        <w:tc>
          <w:tcPr>
            <w:tcW w:w="3140" w:type="dxa"/>
          </w:tcPr>
          <w:p w:rsidR="00037482" w:rsidRPr="00450BB1" w:rsidRDefault="00037482">
            <w:pPr>
              <w:rPr>
                <w:rFonts w:ascii="Times New Roman" w:hAnsi="Times New Roman" w:cs="Times New Roman"/>
                <w:szCs w:val="21"/>
              </w:rPr>
            </w:pPr>
            <w:r w:rsidRPr="00450BB1">
              <w:rPr>
                <w:rFonts w:ascii="Times New Roman" w:hAnsi="Times New Roman" w:cs="Times New Roman"/>
                <w:color w:val="262626"/>
                <w:szCs w:val="21"/>
                <w:shd w:val="clear" w:color="auto" w:fill="FFFFFF"/>
              </w:rPr>
              <w:t>肉桂酰辅酶</w:t>
            </w:r>
            <w:r w:rsidRPr="00450BB1">
              <w:rPr>
                <w:rFonts w:ascii="Times New Roman" w:hAnsi="Times New Roman" w:cs="Times New Roman"/>
                <w:color w:val="262626"/>
                <w:szCs w:val="21"/>
                <w:shd w:val="clear" w:color="auto" w:fill="FFFFFF"/>
              </w:rPr>
              <w:t>A</w:t>
            </w:r>
            <w:r w:rsidRPr="00450BB1">
              <w:rPr>
                <w:rFonts w:ascii="Times New Roman" w:hAnsi="Times New Roman" w:cs="Times New Roman"/>
                <w:color w:val="262626"/>
                <w:szCs w:val="21"/>
                <w:shd w:val="clear" w:color="auto" w:fill="FFFFFF"/>
              </w:rPr>
              <w:t>还原酶是木质素合成特异途径的第</w:t>
            </w:r>
            <w:r w:rsidRPr="00450BB1">
              <w:rPr>
                <w:rFonts w:ascii="Times New Roman" w:hAnsi="Times New Roman" w:cs="Times New Roman"/>
                <w:color w:val="262626"/>
                <w:szCs w:val="21"/>
                <w:shd w:val="clear" w:color="auto" w:fill="FFFFFF"/>
              </w:rPr>
              <w:t>1</w:t>
            </w:r>
            <w:r w:rsidRPr="00450BB1">
              <w:rPr>
                <w:rFonts w:ascii="Times New Roman" w:hAnsi="Times New Roman" w:cs="Times New Roman"/>
                <w:color w:val="262626"/>
                <w:szCs w:val="21"/>
                <w:shd w:val="clear" w:color="auto" w:fill="FFFFFF"/>
              </w:rPr>
              <w:t>个关键酶</w:t>
            </w:r>
            <w:r w:rsidRPr="00450BB1">
              <w:rPr>
                <w:rFonts w:ascii="Times New Roman" w:hAnsi="Times New Roman" w:cs="Times New Roman"/>
                <w:color w:val="262626"/>
                <w:szCs w:val="21"/>
                <w:shd w:val="clear" w:color="auto" w:fill="FFFFFF"/>
              </w:rPr>
              <w:t>,</w:t>
            </w:r>
            <w:r w:rsidRPr="00450BB1">
              <w:rPr>
                <w:rFonts w:ascii="Times New Roman" w:hAnsi="Times New Roman" w:cs="Times New Roman"/>
                <w:color w:val="262626"/>
                <w:szCs w:val="21"/>
                <w:shd w:val="clear" w:color="auto" w:fill="FFFFFF"/>
              </w:rPr>
              <w:t>可催化</w:t>
            </w:r>
            <w:r w:rsidRPr="00450BB1">
              <w:rPr>
                <w:rFonts w:ascii="Times New Roman" w:hAnsi="Times New Roman" w:cs="Times New Roman"/>
                <w:color w:val="262626"/>
                <w:szCs w:val="21"/>
                <w:shd w:val="clear" w:color="auto" w:fill="FFFFFF"/>
              </w:rPr>
              <w:t>3</w:t>
            </w:r>
            <w:r w:rsidRPr="00450BB1">
              <w:rPr>
                <w:rFonts w:ascii="Times New Roman" w:hAnsi="Times New Roman" w:cs="Times New Roman"/>
                <w:color w:val="262626"/>
                <w:szCs w:val="21"/>
                <w:shd w:val="clear" w:color="auto" w:fill="FFFFFF"/>
              </w:rPr>
              <w:t>种羟基肉桂酸的辅酶</w:t>
            </w:r>
            <w:r w:rsidRPr="00450BB1">
              <w:rPr>
                <w:rFonts w:ascii="Times New Roman" w:hAnsi="Times New Roman" w:cs="Times New Roman"/>
                <w:color w:val="262626"/>
                <w:szCs w:val="21"/>
                <w:shd w:val="clear" w:color="auto" w:fill="FFFFFF"/>
              </w:rPr>
              <w:t>A</w:t>
            </w:r>
            <w:r w:rsidRPr="00450BB1">
              <w:rPr>
                <w:rFonts w:ascii="Times New Roman" w:hAnsi="Times New Roman" w:cs="Times New Roman"/>
                <w:color w:val="262626"/>
                <w:szCs w:val="21"/>
                <w:shd w:val="clear" w:color="auto" w:fill="FFFFFF"/>
              </w:rPr>
              <w:t>酯的还原反应</w:t>
            </w:r>
            <w:r w:rsidRPr="00450BB1">
              <w:rPr>
                <w:rFonts w:ascii="Times New Roman" w:hAnsi="Times New Roman" w:cs="Times New Roman"/>
                <w:color w:val="262626"/>
                <w:szCs w:val="21"/>
                <w:shd w:val="clear" w:color="auto" w:fill="FFFFFF"/>
              </w:rPr>
              <w:t>,</w:t>
            </w:r>
            <w:r w:rsidRPr="00450BB1">
              <w:rPr>
                <w:rFonts w:ascii="Times New Roman" w:hAnsi="Times New Roman" w:cs="Times New Roman"/>
                <w:color w:val="262626"/>
                <w:szCs w:val="21"/>
                <w:shd w:val="clear" w:color="auto" w:fill="FFFFFF"/>
              </w:rPr>
              <w:t>生成相应的肉桂醛。</w:t>
            </w:r>
          </w:p>
        </w:tc>
        <w:tc>
          <w:tcPr>
            <w:tcW w:w="829" w:type="dxa"/>
          </w:tcPr>
          <w:p w:rsidR="00037482" w:rsidRPr="00450BB1" w:rsidRDefault="00037482">
            <w:pPr>
              <w:rPr>
                <w:rFonts w:ascii="Times New Roman" w:hAnsi="Times New Roman" w:cs="Times New Roman"/>
                <w:szCs w:val="21"/>
              </w:rPr>
            </w:pPr>
            <w:r w:rsidRPr="00450BB1">
              <w:rPr>
                <w:rFonts w:ascii="Times New Roman" w:hAnsi="Times New Roman" w:cs="Times New Roman"/>
                <w:color w:val="000000"/>
                <w:szCs w:val="21"/>
              </w:rPr>
              <w:t>FJ883579</w:t>
            </w:r>
          </w:p>
        </w:tc>
        <w:tc>
          <w:tcPr>
            <w:tcW w:w="1668" w:type="dxa"/>
          </w:tcPr>
          <w:p w:rsidR="00037482" w:rsidRDefault="00037482">
            <w:r w:rsidRPr="00461831">
              <w:rPr>
                <w:rFonts w:ascii="Times New Roman" w:hAnsi="Times New Roman" w:cs="Times New Roman" w:hint="eastAsia"/>
                <w:szCs w:val="21"/>
              </w:rPr>
              <w:t>其他重要功能</w:t>
            </w:r>
            <w:r w:rsidRPr="00461831">
              <w:rPr>
                <w:rFonts w:ascii="Times New Roman" w:hAnsi="Times New Roman" w:cs="Times New Roman"/>
                <w:szCs w:val="21"/>
              </w:rPr>
              <w:t>基因</w:t>
            </w:r>
          </w:p>
        </w:tc>
      </w:tr>
      <w:tr w:rsidR="00037482" w:rsidRPr="00450BB1" w:rsidTr="00A463F1">
        <w:trPr>
          <w:jc w:val="center"/>
        </w:trPr>
        <w:tc>
          <w:tcPr>
            <w:tcW w:w="709" w:type="dxa"/>
          </w:tcPr>
          <w:p w:rsidR="00037482" w:rsidRPr="00450BB1" w:rsidRDefault="00037482">
            <w:pPr>
              <w:rPr>
                <w:rFonts w:ascii="Times New Roman" w:hAnsi="Times New Roman" w:cs="Times New Roman"/>
                <w:szCs w:val="21"/>
              </w:rPr>
            </w:pPr>
            <w:r>
              <w:rPr>
                <w:rFonts w:ascii="Times New Roman" w:hAnsi="Times New Roman" w:cs="Times New Roman" w:hint="eastAsia"/>
                <w:szCs w:val="21"/>
              </w:rPr>
              <w:lastRenderedPageBreak/>
              <w:t>62</w:t>
            </w:r>
          </w:p>
        </w:tc>
        <w:tc>
          <w:tcPr>
            <w:tcW w:w="2431" w:type="dxa"/>
          </w:tcPr>
          <w:p w:rsidR="00037482" w:rsidRPr="00450BB1" w:rsidRDefault="00037482" w:rsidP="00611126">
            <w:pPr>
              <w:spacing w:line="440" w:lineRule="exact"/>
              <w:rPr>
                <w:rFonts w:ascii="Times New Roman" w:eastAsiaTheme="majorEastAsia" w:hAnsi="Times New Roman" w:cs="Times New Roman"/>
                <w:szCs w:val="21"/>
              </w:rPr>
            </w:pPr>
            <w:r w:rsidRPr="00450BB1">
              <w:rPr>
                <w:rFonts w:ascii="Times New Roman" w:hAnsi="Times New Roman" w:cs="Times New Roman"/>
                <w:color w:val="262626"/>
                <w:kern w:val="0"/>
                <w:szCs w:val="21"/>
                <w:shd w:val="clear" w:color="auto" w:fill="FFFFFF"/>
              </w:rPr>
              <w:t>UDP-</w:t>
            </w:r>
            <w:r w:rsidRPr="00450BB1">
              <w:rPr>
                <w:rFonts w:ascii="Times New Roman" w:hAnsi="Times New Roman" w:cs="Times New Roman"/>
                <w:color w:val="262626"/>
                <w:kern w:val="0"/>
                <w:szCs w:val="21"/>
                <w:shd w:val="clear" w:color="auto" w:fill="FFFFFF"/>
              </w:rPr>
              <w:t>葡萄糖醛酸脱羧酶基因</w:t>
            </w:r>
            <w:r w:rsidRPr="00450BB1">
              <w:rPr>
                <w:rFonts w:ascii="Times New Roman" w:hAnsi="Times New Roman" w:cs="Times New Roman"/>
                <w:szCs w:val="21"/>
              </w:rPr>
              <w:t>/</w:t>
            </w:r>
            <w:r w:rsidRPr="00450BB1">
              <w:rPr>
                <w:rFonts w:ascii="Times New Roman" w:eastAsiaTheme="majorEastAsia" w:hAnsi="Times New Roman" w:cs="Times New Roman"/>
                <w:i/>
                <w:szCs w:val="21"/>
              </w:rPr>
              <w:t>CoUXS1</w:t>
            </w:r>
          </w:p>
          <w:p w:rsidR="00037482" w:rsidRPr="00450BB1" w:rsidRDefault="00037482" w:rsidP="00732D4C">
            <w:pPr>
              <w:spacing w:line="440" w:lineRule="exact"/>
              <w:rPr>
                <w:rFonts w:ascii="Times New Roman" w:hAnsi="Times New Roman" w:cs="Times New Roman"/>
                <w:color w:val="262626"/>
                <w:szCs w:val="21"/>
                <w:shd w:val="clear" w:color="auto" w:fill="FFFFFF"/>
              </w:rPr>
            </w:pPr>
          </w:p>
        </w:tc>
        <w:tc>
          <w:tcPr>
            <w:tcW w:w="971" w:type="dxa"/>
          </w:tcPr>
          <w:p w:rsidR="00037482" w:rsidRPr="00450BB1" w:rsidRDefault="00037482">
            <w:pPr>
              <w:rPr>
                <w:rFonts w:ascii="Times New Roman" w:hAnsi="Times New Roman" w:cs="Times New Roman"/>
                <w:szCs w:val="21"/>
              </w:rPr>
            </w:pPr>
            <w:r w:rsidRPr="00450BB1">
              <w:rPr>
                <w:rFonts w:ascii="Times New Roman" w:hAnsi="Times New Roman" w:cs="Times New Roman"/>
                <w:szCs w:val="21"/>
              </w:rPr>
              <w:t>1023</w:t>
            </w:r>
            <w:r w:rsidRPr="00450BB1">
              <w:rPr>
                <w:rFonts w:ascii="Times New Roman" w:eastAsia="宋体" w:hAnsi="Times New Roman" w:cs="Times New Roman"/>
                <w:kern w:val="0"/>
                <w:szCs w:val="21"/>
              </w:rPr>
              <w:t xml:space="preserve"> bp</w:t>
            </w:r>
          </w:p>
        </w:tc>
        <w:tc>
          <w:tcPr>
            <w:tcW w:w="3140" w:type="dxa"/>
          </w:tcPr>
          <w:p w:rsidR="00037482" w:rsidRPr="00450BB1" w:rsidRDefault="00037482">
            <w:pPr>
              <w:rPr>
                <w:rFonts w:ascii="Times New Roman" w:hAnsi="Times New Roman" w:cs="Times New Roman"/>
                <w:color w:val="262626"/>
                <w:szCs w:val="21"/>
                <w:shd w:val="clear" w:color="auto" w:fill="FFFFFF"/>
              </w:rPr>
            </w:pPr>
            <w:r w:rsidRPr="00450BB1">
              <w:rPr>
                <w:rFonts w:ascii="Times New Roman" w:hAnsi="Times New Roman" w:cs="Times New Roman"/>
                <w:color w:val="262626"/>
                <w:kern w:val="0"/>
                <w:szCs w:val="21"/>
                <w:shd w:val="clear" w:color="auto" w:fill="FFFFFF"/>
              </w:rPr>
              <w:t>UDP-</w:t>
            </w:r>
            <w:r w:rsidRPr="00450BB1">
              <w:rPr>
                <w:rFonts w:ascii="Times New Roman" w:hAnsi="Times New Roman" w:cs="Times New Roman"/>
                <w:color w:val="262626"/>
                <w:kern w:val="0"/>
                <w:szCs w:val="21"/>
                <w:shd w:val="clear" w:color="auto" w:fill="FFFFFF"/>
              </w:rPr>
              <w:t>葡萄糖醛酸脱羧酶不可逆催化尿苷二磷酸葡萄糖醛酸</w:t>
            </w:r>
            <w:r w:rsidRPr="00450BB1">
              <w:rPr>
                <w:rFonts w:ascii="Times New Roman" w:hAnsi="Times New Roman" w:cs="Times New Roman"/>
                <w:color w:val="262626"/>
                <w:kern w:val="0"/>
                <w:szCs w:val="21"/>
                <w:shd w:val="clear" w:color="auto" w:fill="FFFFFF"/>
              </w:rPr>
              <w:t>(UDP-glucuronate</w:t>
            </w:r>
            <w:r w:rsidRPr="00450BB1">
              <w:rPr>
                <w:rFonts w:ascii="Times New Roman" w:hAnsi="Times New Roman" w:cs="Times New Roman"/>
                <w:color w:val="262626"/>
                <w:kern w:val="0"/>
                <w:szCs w:val="21"/>
                <w:shd w:val="clear" w:color="auto" w:fill="FFFFFF"/>
              </w:rPr>
              <w:t>，</w:t>
            </w:r>
            <w:r w:rsidRPr="00450BB1">
              <w:rPr>
                <w:rFonts w:ascii="Times New Roman" w:hAnsi="Times New Roman" w:cs="Times New Roman"/>
                <w:color w:val="262626"/>
                <w:kern w:val="0"/>
                <w:szCs w:val="21"/>
                <w:shd w:val="clear" w:color="auto" w:fill="FFFFFF"/>
              </w:rPr>
              <w:t xml:space="preserve">UDP-GlcA) </w:t>
            </w:r>
            <w:r w:rsidRPr="00450BB1">
              <w:rPr>
                <w:rFonts w:ascii="Times New Roman" w:hAnsi="Times New Roman" w:cs="Times New Roman"/>
                <w:color w:val="262626"/>
                <w:kern w:val="0"/>
                <w:szCs w:val="21"/>
                <w:shd w:val="clear" w:color="auto" w:fill="FFFFFF"/>
              </w:rPr>
              <w:t>反应产生</w:t>
            </w:r>
          </w:p>
        </w:tc>
        <w:tc>
          <w:tcPr>
            <w:tcW w:w="829" w:type="dxa"/>
          </w:tcPr>
          <w:p w:rsidR="00037482" w:rsidRPr="00450BB1" w:rsidRDefault="00037482">
            <w:pPr>
              <w:rPr>
                <w:rFonts w:ascii="Times New Roman" w:hAnsi="Times New Roman" w:cs="Times New Roman"/>
                <w:color w:val="000000"/>
                <w:szCs w:val="21"/>
              </w:rPr>
            </w:pPr>
            <w:r w:rsidRPr="00450BB1">
              <w:rPr>
                <w:rFonts w:ascii="Times New Roman" w:eastAsiaTheme="majorEastAsia" w:hAnsi="Times New Roman" w:cs="Times New Roman"/>
                <w:szCs w:val="21"/>
              </w:rPr>
              <w:t>JN017094</w:t>
            </w:r>
          </w:p>
        </w:tc>
        <w:tc>
          <w:tcPr>
            <w:tcW w:w="1668" w:type="dxa"/>
          </w:tcPr>
          <w:p w:rsidR="00037482" w:rsidRDefault="00037482">
            <w:r w:rsidRPr="00461831">
              <w:rPr>
                <w:rFonts w:ascii="Times New Roman" w:hAnsi="Times New Roman" w:cs="Times New Roman" w:hint="eastAsia"/>
                <w:szCs w:val="21"/>
              </w:rPr>
              <w:t>其他重要功能</w:t>
            </w:r>
            <w:r w:rsidRPr="00461831">
              <w:rPr>
                <w:rFonts w:ascii="Times New Roman" w:hAnsi="Times New Roman" w:cs="Times New Roman"/>
                <w:szCs w:val="21"/>
              </w:rPr>
              <w:t>基因</w:t>
            </w:r>
          </w:p>
        </w:tc>
      </w:tr>
    </w:tbl>
    <w:p w:rsidR="00DC47C9" w:rsidRPr="00450BB1" w:rsidRDefault="009E20EB">
      <w:pPr>
        <w:rPr>
          <w:rFonts w:ascii="Times New Roman" w:hAnsi="Times New Roman" w:cs="Times New Roman"/>
          <w:szCs w:val="21"/>
        </w:rPr>
      </w:pPr>
      <w:r>
        <w:rPr>
          <w:rFonts w:ascii="Times New Roman" w:hAnsi="Times New Roman" w:cs="Times New Roman" w:hint="eastAsia"/>
          <w:szCs w:val="21"/>
        </w:rPr>
        <w:t>统计：</w:t>
      </w:r>
      <w:r>
        <w:rPr>
          <w:rFonts w:ascii="Times New Roman" w:hAnsi="Times New Roman" w:cs="Times New Roman" w:hint="eastAsia"/>
          <w:szCs w:val="21"/>
        </w:rPr>
        <w:t>62</w:t>
      </w:r>
      <w:r>
        <w:rPr>
          <w:rFonts w:ascii="Times New Roman" w:hAnsi="Times New Roman" w:cs="Times New Roman" w:hint="eastAsia"/>
          <w:szCs w:val="21"/>
        </w:rPr>
        <w:t>条油茶</w:t>
      </w:r>
      <w:r w:rsidR="00D7193D">
        <w:rPr>
          <w:rFonts w:ascii="Times New Roman" w:hAnsi="Times New Roman" w:cs="Times New Roman" w:hint="eastAsia"/>
          <w:szCs w:val="21"/>
        </w:rPr>
        <w:t>cDNA</w:t>
      </w:r>
      <w:r w:rsidR="00D7193D">
        <w:rPr>
          <w:rFonts w:ascii="Times New Roman" w:hAnsi="Times New Roman" w:cs="Times New Roman" w:hint="eastAsia"/>
          <w:szCs w:val="21"/>
        </w:rPr>
        <w:t>全长</w:t>
      </w:r>
      <w:r>
        <w:rPr>
          <w:rFonts w:ascii="Times New Roman" w:hAnsi="Times New Roman" w:cs="Times New Roman" w:hint="eastAsia"/>
          <w:szCs w:val="21"/>
        </w:rPr>
        <w:t>基因</w:t>
      </w:r>
      <w:r w:rsidR="00D7193D">
        <w:rPr>
          <w:rFonts w:ascii="Times New Roman" w:hAnsi="Times New Roman" w:cs="Times New Roman" w:hint="eastAsia"/>
          <w:szCs w:val="21"/>
        </w:rPr>
        <w:t>序列</w:t>
      </w:r>
      <w:r>
        <w:rPr>
          <w:rFonts w:ascii="Times New Roman" w:hAnsi="Times New Roman" w:cs="Times New Roman" w:hint="eastAsia"/>
          <w:szCs w:val="21"/>
        </w:rPr>
        <w:t>，</w:t>
      </w:r>
      <w:r>
        <w:rPr>
          <w:rFonts w:ascii="Times New Roman" w:hAnsi="Times New Roman" w:cs="Times New Roman" w:hint="eastAsia"/>
          <w:szCs w:val="21"/>
        </w:rPr>
        <w:t>53</w:t>
      </w:r>
      <w:r>
        <w:rPr>
          <w:rFonts w:ascii="Times New Roman" w:hAnsi="Times New Roman" w:cs="Times New Roman" w:hint="eastAsia"/>
          <w:szCs w:val="21"/>
        </w:rPr>
        <w:t>条登录</w:t>
      </w:r>
      <w:r>
        <w:rPr>
          <w:rFonts w:ascii="Times New Roman" w:hAnsi="Times New Roman" w:cs="Times New Roman" w:hint="eastAsia"/>
          <w:szCs w:val="21"/>
        </w:rPr>
        <w:t>GenBank</w:t>
      </w:r>
      <w:r>
        <w:rPr>
          <w:rFonts w:ascii="Times New Roman" w:hAnsi="Times New Roman" w:cs="Times New Roman" w:hint="eastAsia"/>
          <w:szCs w:val="21"/>
        </w:rPr>
        <w:t>，</w:t>
      </w:r>
      <w:r>
        <w:rPr>
          <w:rFonts w:ascii="Times New Roman" w:hAnsi="Times New Roman" w:cs="Times New Roman" w:hint="eastAsia"/>
          <w:szCs w:val="21"/>
        </w:rPr>
        <w:t>9</w:t>
      </w:r>
      <w:r>
        <w:rPr>
          <w:rFonts w:ascii="Times New Roman" w:hAnsi="Times New Roman" w:cs="Times New Roman" w:hint="eastAsia"/>
          <w:szCs w:val="21"/>
        </w:rPr>
        <w:t>条未登录</w:t>
      </w:r>
      <w:r>
        <w:rPr>
          <w:rFonts w:ascii="Times New Roman" w:hAnsi="Times New Roman" w:cs="Times New Roman" w:hint="eastAsia"/>
          <w:szCs w:val="21"/>
        </w:rPr>
        <w:t>GenBank</w:t>
      </w:r>
      <w:r>
        <w:rPr>
          <w:rFonts w:ascii="Times New Roman" w:hAnsi="Times New Roman" w:cs="Times New Roman" w:hint="eastAsia"/>
          <w:szCs w:val="21"/>
        </w:rPr>
        <w:t>。</w:t>
      </w:r>
      <w:r w:rsidR="009E5F22">
        <w:rPr>
          <w:rFonts w:ascii="Times New Roman" w:hAnsi="Times New Roman" w:cs="Times New Roman" w:hint="eastAsia"/>
          <w:szCs w:val="21"/>
        </w:rPr>
        <w:t>油茶</w:t>
      </w:r>
      <w:r w:rsidR="00D7193D">
        <w:rPr>
          <w:rFonts w:ascii="Times New Roman" w:hAnsi="Times New Roman" w:cs="Times New Roman" w:hint="eastAsia"/>
          <w:szCs w:val="21"/>
        </w:rPr>
        <w:t>产量相关基因</w:t>
      </w:r>
      <w:r w:rsidR="00D7193D">
        <w:rPr>
          <w:rFonts w:ascii="Times New Roman" w:hAnsi="Times New Roman" w:cs="Times New Roman" w:hint="eastAsia"/>
          <w:szCs w:val="21"/>
        </w:rPr>
        <w:t>10</w:t>
      </w:r>
      <w:r w:rsidR="00711F60">
        <w:rPr>
          <w:rFonts w:ascii="Times New Roman" w:hAnsi="Times New Roman" w:cs="Times New Roman" w:hint="eastAsia"/>
          <w:szCs w:val="21"/>
        </w:rPr>
        <w:t>类</w:t>
      </w:r>
      <w:r w:rsidR="00D7193D">
        <w:rPr>
          <w:rFonts w:ascii="Times New Roman" w:hAnsi="Times New Roman" w:cs="Times New Roman" w:hint="eastAsia"/>
          <w:szCs w:val="21"/>
        </w:rPr>
        <w:t>，</w:t>
      </w:r>
      <w:r w:rsidR="0089542B">
        <w:rPr>
          <w:rFonts w:ascii="Times New Roman" w:hAnsi="Times New Roman" w:cs="Times New Roman" w:hint="eastAsia"/>
          <w:szCs w:val="21"/>
        </w:rPr>
        <w:t>茶油品质相关基因</w:t>
      </w:r>
      <w:r w:rsidR="0089542B">
        <w:rPr>
          <w:rFonts w:ascii="Times New Roman" w:hAnsi="Times New Roman" w:cs="Times New Roman" w:hint="eastAsia"/>
          <w:szCs w:val="21"/>
        </w:rPr>
        <w:t>10</w:t>
      </w:r>
      <w:r w:rsidR="00711F60">
        <w:rPr>
          <w:rFonts w:ascii="Times New Roman" w:hAnsi="Times New Roman" w:cs="Times New Roman" w:hint="eastAsia"/>
          <w:szCs w:val="21"/>
        </w:rPr>
        <w:t>类</w:t>
      </w:r>
      <w:r w:rsidR="0089542B">
        <w:rPr>
          <w:rFonts w:ascii="Times New Roman" w:hAnsi="Times New Roman" w:cs="Times New Roman" w:hint="eastAsia"/>
          <w:szCs w:val="21"/>
        </w:rPr>
        <w:t>，</w:t>
      </w:r>
      <w:r w:rsidR="003022DA" w:rsidRPr="003022DA">
        <w:rPr>
          <w:rFonts w:ascii="Times New Roman" w:hAnsi="Times New Roman" w:cs="Times New Roman"/>
          <w:szCs w:val="21"/>
        </w:rPr>
        <w:t>油茶抗逆性相关基因</w:t>
      </w:r>
      <w:r w:rsidR="00711F60">
        <w:rPr>
          <w:rFonts w:ascii="Times New Roman" w:hAnsi="Times New Roman" w:cs="Times New Roman" w:hint="eastAsia"/>
          <w:szCs w:val="21"/>
        </w:rPr>
        <w:t>8</w:t>
      </w:r>
      <w:r w:rsidR="00711F60">
        <w:rPr>
          <w:rFonts w:ascii="Times New Roman" w:hAnsi="Times New Roman" w:cs="Times New Roman" w:hint="eastAsia"/>
          <w:szCs w:val="21"/>
        </w:rPr>
        <w:t>类，</w:t>
      </w:r>
      <w:r w:rsidR="00711F60" w:rsidRPr="003022DA">
        <w:rPr>
          <w:rFonts w:ascii="Times New Roman" w:hAnsi="Times New Roman" w:cs="Times New Roman"/>
          <w:szCs w:val="21"/>
        </w:rPr>
        <w:t>油茶</w:t>
      </w:r>
      <w:r w:rsidR="00711F60">
        <w:rPr>
          <w:rFonts w:ascii="Times New Roman" w:hAnsi="Times New Roman" w:cs="Times New Roman" w:hint="eastAsia"/>
          <w:szCs w:val="21"/>
        </w:rPr>
        <w:t>其他重要功能</w:t>
      </w:r>
      <w:r w:rsidR="00711F60" w:rsidRPr="003022DA">
        <w:rPr>
          <w:rFonts w:ascii="Times New Roman" w:hAnsi="Times New Roman" w:cs="Times New Roman"/>
          <w:szCs w:val="21"/>
        </w:rPr>
        <w:t>基因</w:t>
      </w:r>
      <w:r w:rsidR="00711F60">
        <w:rPr>
          <w:rFonts w:ascii="Times New Roman" w:hAnsi="Times New Roman" w:cs="Times New Roman" w:hint="eastAsia"/>
          <w:szCs w:val="21"/>
        </w:rPr>
        <w:t>12</w:t>
      </w:r>
      <w:r w:rsidR="00711F60">
        <w:rPr>
          <w:rFonts w:ascii="Times New Roman" w:hAnsi="Times New Roman" w:cs="Times New Roman" w:hint="eastAsia"/>
          <w:szCs w:val="21"/>
        </w:rPr>
        <w:t>类。</w:t>
      </w:r>
      <w:bookmarkStart w:id="0" w:name="_GoBack"/>
      <w:bookmarkEnd w:id="0"/>
    </w:p>
    <w:sectPr w:rsidR="00DC47C9" w:rsidRPr="00450BB1" w:rsidSect="00E760D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8D2" w:rsidRDefault="00A148D2" w:rsidP="00D66B0B">
      <w:r>
        <w:separator/>
      </w:r>
    </w:p>
  </w:endnote>
  <w:endnote w:type="continuationSeparator" w:id="0">
    <w:p w:rsidR="00A148D2" w:rsidRDefault="00A148D2" w:rsidP="00D6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dobeHeitiStd-Regular">
    <w:altName w:val="宋体"/>
    <w:charset w:val="86"/>
    <w:family w:val="auto"/>
    <w:pitch w:val="default"/>
    <w:sig w:usb0="00000001" w:usb1="080E0000" w:usb2="00000010" w:usb3="00000000" w:csb0="00040000" w:csb1="00000000"/>
  </w:font>
  <w:font w:name="DLF-32769-4-454574931+ZLNDLg-17">
    <w:altName w:val="hakuyoxingshu7000"/>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8D2" w:rsidRDefault="00A148D2" w:rsidP="00D66B0B">
      <w:r>
        <w:separator/>
      </w:r>
    </w:p>
  </w:footnote>
  <w:footnote w:type="continuationSeparator" w:id="0">
    <w:p w:rsidR="00A148D2" w:rsidRDefault="00A148D2" w:rsidP="00D66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47C9"/>
    <w:rsid w:val="00037482"/>
    <w:rsid w:val="00056EE5"/>
    <w:rsid w:val="000643DF"/>
    <w:rsid w:val="0007504D"/>
    <w:rsid w:val="00092964"/>
    <w:rsid w:val="000B7935"/>
    <w:rsid w:val="000D01CA"/>
    <w:rsid w:val="00111ABF"/>
    <w:rsid w:val="00117F86"/>
    <w:rsid w:val="001452F1"/>
    <w:rsid w:val="00155E6D"/>
    <w:rsid w:val="001674AC"/>
    <w:rsid w:val="001D6BC6"/>
    <w:rsid w:val="001E702C"/>
    <w:rsid w:val="001E7187"/>
    <w:rsid w:val="001F48C6"/>
    <w:rsid w:val="001F6329"/>
    <w:rsid w:val="002104AB"/>
    <w:rsid w:val="0021620E"/>
    <w:rsid w:val="00246131"/>
    <w:rsid w:val="002806E9"/>
    <w:rsid w:val="00297CDB"/>
    <w:rsid w:val="002B7293"/>
    <w:rsid w:val="002C0BEC"/>
    <w:rsid w:val="002C684B"/>
    <w:rsid w:val="002D3A62"/>
    <w:rsid w:val="003022DA"/>
    <w:rsid w:val="003433A3"/>
    <w:rsid w:val="00355119"/>
    <w:rsid w:val="003656E7"/>
    <w:rsid w:val="003744D9"/>
    <w:rsid w:val="003926F7"/>
    <w:rsid w:val="003E5E32"/>
    <w:rsid w:val="00412900"/>
    <w:rsid w:val="00450BB1"/>
    <w:rsid w:val="00470063"/>
    <w:rsid w:val="00472482"/>
    <w:rsid w:val="00480597"/>
    <w:rsid w:val="004B6284"/>
    <w:rsid w:val="004E282E"/>
    <w:rsid w:val="005213FC"/>
    <w:rsid w:val="00525119"/>
    <w:rsid w:val="005257F7"/>
    <w:rsid w:val="005337D8"/>
    <w:rsid w:val="00537D0B"/>
    <w:rsid w:val="0054335C"/>
    <w:rsid w:val="0054449E"/>
    <w:rsid w:val="00554368"/>
    <w:rsid w:val="00563DAF"/>
    <w:rsid w:val="00584264"/>
    <w:rsid w:val="005967A4"/>
    <w:rsid w:val="00600643"/>
    <w:rsid w:val="00611126"/>
    <w:rsid w:val="006173A5"/>
    <w:rsid w:val="006325AE"/>
    <w:rsid w:val="00633424"/>
    <w:rsid w:val="0064520B"/>
    <w:rsid w:val="006659D9"/>
    <w:rsid w:val="00665CD7"/>
    <w:rsid w:val="00675BD5"/>
    <w:rsid w:val="006A1B89"/>
    <w:rsid w:val="006B43EB"/>
    <w:rsid w:val="006C4C45"/>
    <w:rsid w:val="006D481C"/>
    <w:rsid w:val="006F2CA7"/>
    <w:rsid w:val="00711F60"/>
    <w:rsid w:val="00717B30"/>
    <w:rsid w:val="00732D4C"/>
    <w:rsid w:val="00765F4B"/>
    <w:rsid w:val="0079272F"/>
    <w:rsid w:val="007A1C49"/>
    <w:rsid w:val="007B6C4F"/>
    <w:rsid w:val="007C69F6"/>
    <w:rsid w:val="007E5EAE"/>
    <w:rsid w:val="00815FD9"/>
    <w:rsid w:val="00843DC9"/>
    <w:rsid w:val="008647FE"/>
    <w:rsid w:val="0087761D"/>
    <w:rsid w:val="0089542B"/>
    <w:rsid w:val="00897713"/>
    <w:rsid w:val="0089771C"/>
    <w:rsid w:val="008B0B50"/>
    <w:rsid w:val="008C01AF"/>
    <w:rsid w:val="008C3E3A"/>
    <w:rsid w:val="008D3624"/>
    <w:rsid w:val="008D3ADA"/>
    <w:rsid w:val="0091437A"/>
    <w:rsid w:val="00926792"/>
    <w:rsid w:val="009529B4"/>
    <w:rsid w:val="009608BA"/>
    <w:rsid w:val="009B5A97"/>
    <w:rsid w:val="009E20EB"/>
    <w:rsid w:val="009E5F22"/>
    <w:rsid w:val="00A006CB"/>
    <w:rsid w:val="00A148D2"/>
    <w:rsid w:val="00A255C4"/>
    <w:rsid w:val="00A3122B"/>
    <w:rsid w:val="00A33207"/>
    <w:rsid w:val="00A33BCA"/>
    <w:rsid w:val="00A44F1E"/>
    <w:rsid w:val="00A463F1"/>
    <w:rsid w:val="00A6066E"/>
    <w:rsid w:val="00A62B72"/>
    <w:rsid w:val="00A74E70"/>
    <w:rsid w:val="00A86022"/>
    <w:rsid w:val="00A913B1"/>
    <w:rsid w:val="00AD093E"/>
    <w:rsid w:val="00AD267D"/>
    <w:rsid w:val="00AD62B2"/>
    <w:rsid w:val="00AF06C1"/>
    <w:rsid w:val="00B1549B"/>
    <w:rsid w:val="00B15CB5"/>
    <w:rsid w:val="00B277D9"/>
    <w:rsid w:val="00B62E5D"/>
    <w:rsid w:val="00B65158"/>
    <w:rsid w:val="00B92646"/>
    <w:rsid w:val="00BA6040"/>
    <w:rsid w:val="00BC6F2B"/>
    <w:rsid w:val="00BE4921"/>
    <w:rsid w:val="00BE7471"/>
    <w:rsid w:val="00BF6760"/>
    <w:rsid w:val="00C05AF2"/>
    <w:rsid w:val="00C2314B"/>
    <w:rsid w:val="00C9625E"/>
    <w:rsid w:val="00CB2206"/>
    <w:rsid w:val="00CE0510"/>
    <w:rsid w:val="00CE5989"/>
    <w:rsid w:val="00D0465E"/>
    <w:rsid w:val="00D23F16"/>
    <w:rsid w:val="00D24A5D"/>
    <w:rsid w:val="00D275F7"/>
    <w:rsid w:val="00D27878"/>
    <w:rsid w:val="00D361ED"/>
    <w:rsid w:val="00D467F8"/>
    <w:rsid w:val="00D52866"/>
    <w:rsid w:val="00D545B4"/>
    <w:rsid w:val="00D561F7"/>
    <w:rsid w:val="00D61E82"/>
    <w:rsid w:val="00D66B0B"/>
    <w:rsid w:val="00D7193D"/>
    <w:rsid w:val="00D75D15"/>
    <w:rsid w:val="00DC47C9"/>
    <w:rsid w:val="00DD2CA8"/>
    <w:rsid w:val="00DD4BF4"/>
    <w:rsid w:val="00E02748"/>
    <w:rsid w:val="00E275AA"/>
    <w:rsid w:val="00E53564"/>
    <w:rsid w:val="00E656B9"/>
    <w:rsid w:val="00E755C1"/>
    <w:rsid w:val="00E760DA"/>
    <w:rsid w:val="00E821E0"/>
    <w:rsid w:val="00EB71DB"/>
    <w:rsid w:val="00EC6586"/>
    <w:rsid w:val="00F1476C"/>
    <w:rsid w:val="00F14C1E"/>
    <w:rsid w:val="00F24404"/>
    <w:rsid w:val="00F349CE"/>
    <w:rsid w:val="00F419A0"/>
    <w:rsid w:val="00FC2B95"/>
    <w:rsid w:val="00FC5849"/>
    <w:rsid w:val="00FE210E"/>
    <w:rsid w:val="00FF4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B5FBDEAE-A523-4815-9495-B3257577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2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47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CharCharCharCharCharCharCharChar">
    <w:name w:val="Char Char Char Char Char Char Char Char Char"/>
    <w:basedOn w:val="a"/>
    <w:rsid w:val="000B7935"/>
    <w:pPr>
      <w:widowControl/>
      <w:spacing w:after="160" w:line="240" w:lineRule="exact"/>
      <w:jc w:val="left"/>
    </w:pPr>
    <w:rPr>
      <w:rFonts w:ascii="Times New Roman" w:eastAsia="宋体" w:hAnsi="Times New Roman" w:cs="Times New Roman"/>
      <w:kern w:val="0"/>
      <w:sz w:val="24"/>
      <w:szCs w:val="24"/>
    </w:rPr>
  </w:style>
  <w:style w:type="paragraph" w:styleId="a4">
    <w:name w:val="List Paragraph"/>
    <w:basedOn w:val="a"/>
    <w:uiPriority w:val="34"/>
    <w:qFormat/>
    <w:rsid w:val="00B92646"/>
    <w:pPr>
      <w:ind w:firstLineChars="200" w:firstLine="420"/>
    </w:pPr>
  </w:style>
  <w:style w:type="paragraph" w:styleId="a5">
    <w:name w:val="header"/>
    <w:basedOn w:val="a"/>
    <w:link w:val="Char"/>
    <w:uiPriority w:val="99"/>
    <w:semiHidden/>
    <w:unhideWhenUsed/>
    <w:rsid w:val="00D66B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66B0B"/>
    <w:rPr>
      <w:sz w:val="18"/>
      <w:szCs w:val="18"/>
    </w:rPr>
  </w:style>
  <w:style w:type="paragraph" w:styleId="a6">
    <w:name w:val="footer"/>
    <w:basedOn w:val="a"/>
    <w:link w:val="Char0"/>
    <w:uiPriority w:val="99"/>
    <w:semiHidden/>
    <w:unhideWhenUsed/>
    <w:rsid w:val="00D66B0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D66B0B"/>
    <w:rPr>
      <w:sz w:val="18"/>
      <w:szCs w:val="18"/>
    </w:rPr>
  </w:style>
  <w:style w:type="paragraph" w:styleId="HTML">
    <w:name w:val="HTML Preformatted"/>
    <w:basedOn w:val="a"/>
    <w:link w:val="HTMLChar"/>
    <w:uiPriority w:val="99"/>
    <w:unhideWhenUsed/>
    <w:rsid w:val="000750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07504D"/>
    <w:rPr>
      <w:rFonts w:ascii="宋体" w:eastAsia="宋体" w:hAnsi="宋体" w:cs="宋体"/>
      <w:kern w:val="0"/>
      <w:sz w:val="24"/>
      <w:szCs w:val="24"/>
    </w:rPr>
  </w:style>
  <w:style w:type="character" w:customStyle="1" w:styleId="apple-converted-space">
    <w:name w:val="apple-converted-space"/>
    <w:basedOn w:val="a0"/>
    <w:rsid w:val="00A33207"/>
  </w:style>
  <w:style w:type="paragraph" w:customStyle="1" w:styleId="reader-word-layer">
    <w:name w:val="reader-word-layer"/>
    <w:basedOn w:val="a"/>
    <w:rsid w:val="00FE210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063935">
      <w:bodyDiv w:val="1"/>
      <w:marLeft w:val="0"/>
      <w:marRight w:val="0"/>
      <w:marTop w:val="0"/>
      <w:marBottom w:val="0"/>
      <w:divBdr>
        <w:top w:val="none" w:sz="0" w:space="0" w:color="auto"/>
        <w:left w:val="none" w:sz="0" w:space="0" w:color="auto"/>
        <w:bottom w:val="none" w:sz="0" w:space="0" w:color="auto"/>
        <w:right w:val="none" w:sz="0" w:space="0" w:color="auto"/>
      </w:divBdr>
    </w:div>
    <w:div w:id="204906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EA003-B681-4698-9539-33D597EF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718</Words>
  <Characters>4099</Characters>
  <Application>Microsoft Office Word</Application>
  <DocSecurity>0</DocSecurity>
  <Lines>34</Lines>
  <Paragraphs>9</Paragraphs>
  <ScaleCrop>false</ScaleCrop>
  <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曾艳玲</dc:creator>
  <cp:lastModifiedBy>符泽华</cp:lastModifiedBy>
  <cp:revision>11</cp:revision>
  <dcterms:created xsi:type="dcterms:W3CDTF">2016-07-01T02:07:00Z</dcterms:created>
  <dcterms:modified xsi:type="dcterms:W3CDTF">2016-07-11T03:14:00Z</dcterms:modified>
</cp:coreProperties>
</file>